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E9" w:rsidRPr="00863CE9" w:rsidRDefault="00863CE9" w:rsidP="002C2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Памятка для родителей о безопасности детей во время летних каникул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3CE9" w:rsidRPr="00E97B5B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5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Летом, с началом каникул, детей и подростков подстерегает повышенная опасность на дорогах, у водоемов, в лесу, на игровых площадках, во дворах. Чтобы летний отдых детей был безопасным мы призываем вас соблюдать ряд правил при организации отдыха детей в дни летних каникул: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формируйте у детей навыки обеспечения личной безопасности;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>проведите с детьми индивидуальные беседы, объяснив важные правила, соблюдение которых поможет сохранить жизнь;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>решите проблему свободного времени детей;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>помните поздним вечером и ночью (с 22 до 6 часов) детям и подросткам нельзя находиться на улице без сопровождения взрослых;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>постоянно будьте в курсе, где и с кем ваш ребенок, контролируйте место пребывания детей;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>объясните детям, что ни при каких обстоятельствах нельзя садиться в машину с незнакомыми людьми;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•</w:t>
      </w:r>
      <w:r w:rsidRPr="00863CE9">
        <w:rPr>
          <w:rFonts w:ascii="Times New Roman" w:hAnsi="Times New Roman" w:cs="Times New Roman"/>
          <w:sz w:val="24"/>
          <w:szCs w:val="24"/>
        </w:rPr>
        <w:tab/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ВОДОЕМЫ: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•</w:t>
      </w:r>
      <w:r w:rsidRPr="00863CE9">
        <w:rPr>
          <w:rFonts w:ascii="Times New Roman" w:hAnsi="Times New Roman" w:cs="Times New Roman"/>
          <w:sz w:val="24"/>
          <w:szCs w:val="24"/>
        </w:rPr>
        <w:tab/>
        <w:t>Не подходи близко к водоёмам, знай, что можно утонуть.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•</w:t>
      </w:r>
      <w:r w:rsidRPr="00863CE9">
        <w:rPr>
          <w:rFonts w:ascii="Times New Roman" w:hAnsi="Times New Roman" w:cs="Times New Roman"/>
          <w:sz w:val="24"/>
          <w:szCs w:val="24"/>
        </w:rPr>
        <w:tab/>
        <w:t>Купаться можно только в специальных отведённых местах под контролем родителей.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•</w:t>
      </w:r>
      <w:r w:rsidRPr="00863CE9">
        <w:rPr>
          <w:rFonts w:ascii="Times New Roman" w:hAnsi="Times New Roman" w:cs="Times New Roman"/>
          <w:sz w:val="24"/>
          <w:szCs w:val="24"/>
        </w:rPr>
        <w:tab/>
        <w:t>Если малыши решили пойти к водоёму – останови их. Объясни, что это опасно для жизни.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 xml:space="preserve">плавание и игры на </w:t>
      </w:r>
      <w:proofErr w:type="spellStart"/>
      <w:r w:rsidRPr="00863CE9">
        <w:rPr>
          <w:rFonts w:ascii="Times New Roman" w:hAnsi="Times New Roman" w:cs="Times New Roman"/>
          <w:sz w:val="24"/>
          <w:szCs w:val="24"/>
        </w:rPr>
        <w:t>водекроме</w:t>
      </w:r>
      <w:proofErr w:type="spellEnd"/>
      <w:r w:rsidRPr="00863CE9">
        <w:rPr>
          <w:rFonts w:ascii="Times New Roman" w:hAnsi="Times New Roman" w:cs="Times New Roman"/>
          <w:sz w:val="24"/>
          <w:szCs w:val="24"/>
        </w:rPr>
        <w:t xml:space="preserve">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обязательно объясните детям, что они не должны купаться в одиночку, а также нырять в незнакомом месте;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Всегда помни правила дорожного движения, они необходимы как в городе, так и в деревне.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изучите с детьми правила езды на велосипедах.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Помните! Детям, не достигшим 14 лет, запрещено управлять велосипедом на автомагистралях и приравненных к ним дорогам.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детская шалость с огнем;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непотушенные угли, шлак, зола, костры;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3CE9">
        <w:rPr>
          <w:rFonts w:ascii="Times New Roman" w:hAnsi="Times New Roman" w:cs="Times New Roman"/>
          <w:sz w:val="24"/>
          <w:szCs w:val="24"/>
        </w:rPr>
        <w:t>незатушенные</w:t>
      </w:r>
      <w:proofErr w:type="spellEnd"/>
      <w:r w:rsidRPr="00863CE9">
        <w:rPr>
          <w:rFonts w:ascii="Times New Roman" w:hAnsi="Times New Roman" w:cs="Times New Roman"/>
          <w:sz w:val="24"/>
          <w:szCs w:val="24"/>
        </w:rPr>
        <w:t xml:space="preserve"> окурки, спички;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сжигание мусора владельцами дач и садовых участков на опушках леса;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E9">
        <w:rPr>
          <w:rFonts w:ascii="Times New Roman" w:hAnsi="Times New Roman" w:cs="Times New Roman"/>
          <w:sz w:val="24"/>
          <w:szCs w:val="24"/>
        </w:rPr>
        <w:t>поджог травы, короткое замыкание, эксплуатация электротехнических устройств, бытовых приборов, печей.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o</w:t>
      </w:r>
      <w:r w:rsidRPr="00863CE9">
        <w:rPr>
          <w:rFonts w:ascii="Times New Roman" w:hAnsi="Times New Roman" w:cs="Times New Roman"/>
          <w:sz w:val="24"/>
          <w:szCs w:val="24"/>
        </w:rPr>
        <w:tab/>
        <w:t>Не играй со спичками, знай: огонь опасен для твоей жизни и жизни окружающих тебя людей.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863CE9" w:rsidRP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lastRenderedPageBreak/>
        <w:t>Сохранение жизни и здоровья детей - главная обязанность взрослых. Пожалуйста, сделайте все, чтобы каникулы Ваших детей прошли благополучно, отдых не был омрачен.</w:t>
      </w:r>
    </w:p>
    <w:p w:rsidR="00863CE9" w:rsidRDefault="00863CE9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9">
        <w:rPr>
          <w:rFonts w:ascii="Times New Roman" w:hAnsi="Times New Roman" w:cs="Times New Roman"/>
          <w:sz w:val="24"/>
          <w:szCs w:val="24"/>
        </w:rPr>
        <w:t>Спасибо за понимание!</w:t>
      </w:r>
    </w:p>
    <w:p w:rsidR="00E97B5B" w:rsidRDefault="00E97B5B" w:rsidP="00E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5B" w:rsidRDefault="00E97B5B" w:rsidP="00863CE9">
      <w:pPr>
        <w:pStyle w:val="10"/>
        <w:keepNext/>
        <w:keepLines/>
        <w:rPr>
          <w:b/>
          <w:sz w:val="24"/>
          <w:szCs w:val="24"/>
        </w:rPr>
      </w:pPr>
    </w:p>
    <w:p w:rsidR="00E97B5B" w:rsidRDefault="00E97B5B" w:rsidP="00863CE9">
      <w:pPr>
        <w:pStyle w:val="10"/>
        <w:keepNext/>
        <w:keepLines/>
        <w:rPr>
          <w:b/>
          <w:sz w:val="24"/>
          <w:szCs w:val="24"/>
        </w:rPr>
      </w:pPr>
    </w:p>
    <w:p w:rsidR="00E97B5B" w:rsidRDefault="00E97B5B" w:rsidP="00863CE9">
      <w:pPr>
        <w:pStyle w:val="10"/>
        <w:keepNext/>
        <w:keepLines/>
        <w:rPr>
          <w:b/>
          <w:sz w:val="24"/>
          <w:szCs w:val="24"/>
        </w:rPr>
      </w:pPr>
    </w:p>
    <w:p w:rsidR="00E97B5B" w:rsidRDefault="00E97B5B" w:rsidP="00863CE9">
      <w:pPr>
        <w:pStyle w:val="10"/>
        <w:keepNext/>
        <w:keepLines/>
        <w:rPr>
          <w:b/>
          <w:sz w:val="24"/>
          <w:szCs w:val="24"/>
        </w:rPr>
      </w:pPr>
    </w:p>
    <w:p w:rsidR="00E97B5B" w:rsidRDefault="00E97B5B" w:rsidP="00863CE9">
      <w:pPr>
        <w:pStyle w:val="10"/>
        <w:keepNext/>
        <w:keepLines/>
        <w:rPr>
          <w:b/>
          <w:sz w:val="24"/>
          <w:szCs w:val="24"/>
        </w:rPr>
      </w:pP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r w:rsidRPr="00FA566C">
        <w:rPr>
          <w:b/>
          <w:sz w:val="24"/>
          <w:szCs w:val="24"/>
        </w:rPr>
        <w:t>ИНСТРУКЦИЯ № 1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правилам дорожного движения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Требования к движению велосипедов, мопедов:</w:t>
      </w:r>
    </w:p>
    <w:p w:rsidR="00863CE9" w:rsidRPr="00FA566C" w:rsidRDefault="00863CE9" w:rsidP="00863CE9">
      <w:pPr>
        <w:pStyle w:val="11"/>
        <w:numPr>
          <w:ilvl w:val="0"/>
          <w:numId w:val="1"/>
        </w:numPr>
        <w:tabs>
          <w:tab w:val="left" w:pos="1059"/>
        </w:tabs>
        <w:ind w:firstLine="720"/>
        <w:jc w:val="both"/>
        <w:rPr>
          <w:sz w:val="24"/>
          <w:szCs w:val="24"/>
        </w:rPr>
      </w:pPr>
      <w:bookmarkStart w:id="0" w:name="bookmark3"/>
      <w:bookmarkEnd w:id="0"/>
      <w:r w:rsidRPr="00FA566C">
        <w:rPr>
          <w:sz w:val="24"/>
          <w:szCs w:val="24"/>
        </w:rPr>
        <w:t>Управлять велосипедом по дорогам разрешается лицам не моложе 14 лет, а мопедом - не моложе 16 лет.</w:t>
      </w:r>
    </w:p>
    <w:p w:rsidR="00863CE9" w:rsidRPr="00FA566C" w:rsidRDefault="00863CE9" w:rsidP="00863CE9">
      <w:pPr>
        <w:pStyle w:val="11"/>
        <w:numPr>
          <w:ilvl w:val="0"/>
          <w:numId w:val="1"/>
        </w:numPr>
        <w:tabs>
          <w:tab w:val="left" w:pos="1093"/>
        </w:tabs>
        <w:ind w:firstLine="720"/>
        <w:jc w:val="both"/>
        <w:rPr>
          <w:sz w:val="24"/>
          <w:szCs w:val="24"/>
        </w:rPr>
      </w:pPr>
      <w:bookmarkStart w:id="1" w:name="bookmark4"/>
      <w:bookmarkEnd w:id="1"/>
      <w:r w:rsidRPr="00FA566C">
        <w:rPr>
          <w:sz w:val="24"/>
          <w:szCs w:val="24"/>
        </w:rPr>
        <w:t>Велосипеды, мопеды должны двигаться только по крайней правой полосе в один ряд возможно правее. Допускается движение по обочине, если это не создаёт помех пешеходам.</w:t>
      </w:r>
    </w:p>
    <w:p w:rsidR="00863CE9" w:rsidRPr="00FA566C" w:rsidRDefault="00863CE9" w:rsidP="00863CE9">
      <w:pPr>
        <w:pStyle w:val="11"/>
        <w:ind w:firstLine="5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Колонны велосипедистов должны быть разделены на группы по 10 велосипедистов. Для облегчения обгона расстояние между группами должно составлять 80 - 100 м.</w:t>
      </w:r>
    </w:p>
    <w:p w:rsidR="00863CE9" w:rsidRPr="00FA566C" w:rsidRDefault="00863CE9" w:rsidP="00863CE9">
      <w:pPr>
        <w:pStyle w:val="11"/>
        <w:numPr>
          <w:ilvl w:val="0"/>
          <w:numId w:val="1"/>
        </w:numPr>
        <w:tabs>
          <w:tab w:val="left" w:pos="1102"/>
        </w:tabs>
        <w:ind w:firstLine="720"/>
        <w:jc w:val="both"/>
        <w:rPr>
          <w:sz w:val="24"/>
          <w:szCs w:val="24"/>
        </w:rPr>
      </w:pPr>
      <w:bookmarkStart w:id="2" w:name="bookmark5"/>
      <w:bookmarkEnd w:id="2"/>
      <w:r w:rsidRPr="00FA566C">
        <w:rPr>
          <w:sz w:val="24"/>
          <w:szCs w:val="24"/>
        </w:rPr>
        <w:t>Водителям велосипеда и мопеда запрещается: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3" w:name="bookmark6"/>
      <w:bookmarkEnd w:id="3"/>
      <w:r w:rsidRPr="00FA566C">
        <w:rPr>
          <w:sz w:val="24"/>
          <w:szCs w:val="24"/>
        </w:rPr>
        <w:t>ездить, не держась за руль хотя бы одной рукой;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6"/>
        </w:tabs>
        <w:ind w:firstLine="720"/>
        <w:jc w:val="both"/>
        <w:rPr>
          <w:sz w:val="24"/>
          <w:szCs w:val="24"/>
        </w:rPr>
      </w:pPr>
      <w:bookmarkStart w:id="4" w:name="bookmark7"/>
      <w:bookmarkEnd w:id="4"/>
      <w:r w:rsidRPr="00FA566C">
        <w:rPr>
          <w:sz w:val="24"/>
          <w:szCs w:val="24"/>
        </w:rPr>
        <w:t>перевозить пассажиров, кроме ребёнка в возрасте до 7 лет, на дополнительном сиденье, оборудованном надёжными подножками;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6"/>
        </w:tabs>
        <w:ind w:firstLine="720"/>
        <w:jc w:val="both"/>
        <w:rPr>
          <w:sz w:val="24"/>
          <w:szCs w:val="24"/>
        </w:rPr>
      </w:pPr>
      <w:bookmarkStart w:id="5" w:name="bookmark8"/>
      <w:bookmarkEnd w:id="5"/>
      <w:r w:rsidRPr="00FA566C">
        <w:rPr>
          <w:sz w:val="24"/>
          <w:szCs w:val="24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6" w:name="bookmark9"/>
      <w:bookmarkEnd w:id="6"/>
      <w:r w:rsidRPr="00FA566C">
        <w:rPr>
          <w:sz w:val="24"/>
          <w:szCs w:val="24"/>
        </w:rPr>
        <w:t>двигаться по дороге при наличии рядом велосипедной дорожки;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6"/>
        </w:tabs>
        <w:ind w:firstLine="720"/>
        <w:jc w:val="both"/>
        <w:rPr>
          <w:sz w:val="24"/>
          <w:szCs w:val="24"/>
        </w:rPr>
      </w:pPr>
      <w:bookmarkStart w:id="7" w:name="bookmark10"/>
      <w:bookmarkEnd w:id="7"/>
      <w:r w:rsidRPr="00FA566C">
        <w:rPr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6"/>
        </w:tabs>
        <w:ind w:firstLine="720"/>
        <w:jc w:val="both"/>
        <w:rPr>
          <w:sz w:val="24"/>
          <w:szCs w:val="24"/>
        </w:rPr>
      </w:pPr>
      <w:bookmarkStart w:id="8" w:name="bookmark11"/>
      <w:bookmarkEnd w:id="8"/>
      <w:r w:rsidRPr="00FA566C">
        <w:rPr>
          <w:sz w:val="24"/>
          <w:szCs w:val="24"/>
        </w:rPr>
        <w:t>запрещается буксировка велосипедистов и мопедов, а также велосипедистами и мопедами, кроме буксировки прицепа, предназначенного для эксплуатации с велосипедом или мопедом.</w:t>
      </w:r>
    </w:p>
    <w:p w:rsidR="00E97B5B" w:rsidRPr="002C26A2" w:rsidRDefault="00863CE9" w:rsidP="002C26A2">
      <w:pPr>
        <w:pStyle w:val="11"/>
        <w:numPr>
          <w:ilvl w:val="0"/>
          <w:numId w:val="1"/>
        </w:numPr>
        <w:tabs>
          <w:tab w:val="left" w:pos="1160"/>
        </w:tabs>
        <w:ind w:firstLine="800"/>
        <w:jc w:val="both"/>
        <w:rPr>
          <w:sz w:val="24"/>
          <w:szCs w:val="24"/>
        </w:rPr>
        <w:sectPr w:rsidR="00E97B5B" w:rsidRPr="002C26A2" w:rsidSect="00686C7F">
          <w:headerReference w:type="default" r:id="rId7"/>
          <w:pgSz w:w="11900" w:h="16840"/>
          <w:pgMar w:top="567" w:right="567" w:bottom="567" w:left="1134" w:header="0" w:footer="930" w:gutter="0"/>
          <w:pgNumType w:start="1"/>
          <w:cols w:space="720"/>
          <w:noEndnote/>
          <w:docGrid w:linePitch="360"/>
        </w:sectPr>
      </w:pPr>
      <w:bookmarkStart w:id="9" w:name="bookmark12"/>
      <w:bookmarkEnd w:id="9"/>
      <w:r w:rsidRPr="00FA566C">
        <w:rPr>
          <w:sz w:val="24"/>
          <w:szCs w:val="24"/>
        </w:rPr>
        <w:t>На нерегулируемом пересечении велосипедной дорожки с дорогой, расположенном вне перекрёстка, водители велосипедов и мопедов должны уступить дорогу транспортным средствам, движущимся по этой дороге.</w:t>
      </w:r>
    </w:p>
    <w:p w:rsidR="00863CE9" w:rsidRPr="00FA566C" w:rsidRDefault="00863CE9" w:rsidP="002C26A2">
      <w:pPr>
        <w:pStyle w:val="10"/>
        <w:keepNext/>
        <w:keepLines/>
        <w:rPr>
          <w:b/>
          <w:sz w:val="24"/>
          <w:szCs w:val="24"/>
        </w:rPr>
      </w:pPr>
      <w:bookmarkStart w:id="10" w:name="bookmark13"/>
      <w:bookmarkStart w:id="11" w:name="bookmark14"/>
      <w:bookmarkStart w:id="12" w:name="bookmark15"/>
      <w:r w:rsidRPr="00FA566C">
        <w:rPr>
          <w:b/>
          <w:sz w:val="24"/>
          <w:szCs w:val="24"/>
        </w:rPr>
        <w:lastRenderedPageBreak/>
        <w:t>ИНСТРУКЦИЯ № 2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правилам дорожного движения</w:t>
      </w:r>
      <w:bookmarkEnd w:id="10"/>
      <w:bookmarkEnd w:id="11"/>
      <w:bookmarkEnd w:id="12"/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Обязанности пешеходов:</w:t>
      </w:r>
    </w:p>
    <w:p w:rsidR="00863CE9" w:rsidRPr="00FA566C" w:rsidRDefault="00863CE9" w:rsidP="00863CE9">
      <w:pPr>
        <w:pStyle w:val="11"/>
        <w:numPr>
          <w:ilvl w:val="0"/>
          <w:numId w:val="3"/>
        </w:numPr>
        <w:tabs>
          <w:tab w:val="left" w:pos="1140"/>
        </w:tabs>
        <w:ind w:firstLine="720"/>
        <w:jc w:val="both"/>
        <w:rPr>
          <w:sz w:val="24"/>
          <w:szCs w:val="24"/>
        </w:rPr>
      </w:pPr>
      <w:bookmarkStart w:id="13" w:name="bookmark16"/>
      <w:bookmarkEnd w:id="13"/>
      <w:r w:rsidRPr="00FA566C">
        <w:rPr>
          <w:sz w:val="24"/>
          <w:szCs w:val="24"/>
        </w:rPr>
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могут двигаться по краю проезжей части, если их движение по тротуарам или обочинам создаёт помехи для других пешеходов.</w:t>
      </w:r>
    </w:p>
    <w:p w:rsidR="00863CE9" w:rsidRPr="00FA566C" w:rsidRDefault="00863CE9" w:rsidP="00863CE9">
      <w:pPr>
        <w:pStyle w:val="11"/>
        <w:ind w:firstLine="72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863CE9" w:rsidRPr="00FA566C" w:rsidRDefault="00863CE9" w:rsidP="00863CE9">
      <w:pPr>
        <w:pStyle w:val="11"/>
        <w:ind w:firstLine="72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При движении по краю проезжей части пешеходы должны идти навстречу движению транспортных средств. Лица, ведущие мопед, велосипед, в этих случаях должны следовать по ходу движения транспортных средств.</w:t>
      </w:r>
    </w:p>
    <w:p w:rsidR="00863CE9" w:rsidRPr="00FA566C" w:rsidRDefault="00863CE9" w:rsidP="00863CE9">
      <w:pPr>
        <w:pStyle w:val="11"/>
        <w:numPr>
          <w:ilvl w:val="0"/>
          <w:numId w:val="3"/>
        </w:numPr>
        <w:tabs>
          <w:tab w:val="left" w:pos="1140"/>
        </w:tabs>
        <w:ind w:firstLine="720"/>
        <w:jc w:val="both"/>
        <w:rPr>
          <w:sz w:val="24"/>
          <w:szCs w:val="24"/>
        </w:rPr>
      </w:pPr>
      <w:bookmarkStart w:id="14" w:name="bookmark17"/>
      <w:bookmarkEnd w:id="14"/>
      <w:r w:rsidRPr="00FA566C">
        <w:rPr>
          <w:sz w:val="24"/>
          <w:szCs w:val="24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флажками. а в тёмное время суток и в условиях недостаточной видимости - с включёнными фонарями: спереди - белого цвета. сзади - красного.</w:t>
      </w:r>
    </w:p>
    <w:p w:rsidR="00863CE9" w:rsidRPr="00FA566C" w:rsidRDefault="00863CE9" w:rsidP="00863CE9">
      <w:pPr>
        <w:pStyle w:val="11"/>
        <w:ind w:firstLine="72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863CE9" w:rsidRPr="00FA566C" w:rsidRDefault="00863CE9" w:rsidP="00863CE9">
      <w:pPr>
        <w:pStyle w:val="11"/>
        <w:numPr>
          <w:ilvl w:val="0"/>
          <w:numId w:val="3"/>
        </w:numPr>
        <w:tabs>
          <w:tab w:val="left" w:pos="1140"/>
        </w:tabs>
        <w:ind w:firstLine="720"/>
        <w:jc w:val="both"/>
        <w:rPr>
          <w:sz w:val="24"/>
          <w:szCs w:val="24"/>
        </w:rPr>
      </w:pPr>
      <w:bookmarkStart w:id="15" w:name="bookmark18"/>
      <w:bookmarkEnd w:id="15"/>
      <w:r w:rsidRPr="00FA566C">
        <w:rPr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перекрёстках по линии тротуаров или обочин.</w:t>
      </w:r>
    </w:p>
    <w:p w:rsidR="00863CE9" w:rsidRPr="00FA566C" w:rsidRDefault="00863CE9" w:rsidP="00863CE9">
      <w:pPr>
        <w:pStyle w:val="11"/>
        <w:ind w:firstLine="72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863CE9" w:rsidRPr="00FA566C" w:rsidRDefault="00863CE9" w:rsidP="00863CE9">
      <w:pPr>
        <w:pStyle w:val="11"/>
        <w:numPr>
          <w:ilvl w:val="0"/>
          <w:numId w:val="3"/>
        </w:numPr>
        <w:tabs>
          <w:tab w:val="left" w:pos="1140"/>
        </w:tabs>
        <w:ind w:firstLine="720"/>
        <w:jc w:val="both"/>
        <w:rPr>
          <w:sz w:val="24"/>
          <w:szCs w:val="24"/>
        </w:rPr>
      </w:pPr>
      <w:bookmarkStart w:id="16" w:name="bookmark19"/>
      <w:bookmarkEnd w:id="16"/>
      <w:r w:rsidRPr="00FA566C">
        <w:rPr>
          <w:sz w:val="24"/>
          <w:szCs w:val="24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863CE9" w:rsidRPr="00FA566C" w:rsidRDefault="00863CE9" w:rsidP="00863CE9">
      <w:pPr>
        <w:pStyle w:val="11"/>
        <w:numPr>
          <w:ilvl w:val="0"/>
          <w:numId w:val="3"/>
        </w:numPr>
        <w:tabs>
          <w:tab w:val="left" w:pos="1140"/>
        </w:tabs>
        <w:ind w:firstLine="740"/>
        <w:jc w:val="both"/>
        <w:rPr>
          <w:sz w:val="24"/>
          <w:szCs w:val="24"/>
        </w:rPr>
      </w:pPr>
      <w:bookmarkStart w:id="17" w:name="bookmark20"/>
      <w:bookmarkEnd w:id="17"/>
      <w:r w:rsidRPr="00FA566C">
        <w:rPr>
          <w:sz w:val="24"/>
          <w:szCs w:val="24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 -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</w:t>
      </w:r>
      <w:bookmarkStart w:id="18" w:name="bookmark21"/>
      <w:bookmarkEnd w:id="18"/>
    </w:p>
    <w:p w:rsidR="00863CE9" w:rsidRPr="00FA566C" w:rsidRDefault="00863CE9" w:rsidP="00863CE9">
      <w:pPr>
        <w:pStyle w:val="11"/>
        <w:numPr>
          <w:ilvl w:val="0"/>
          <w:numId w:val="3"/>
        </w:numPr>
        <w:tabs>
          <w:tab w:val="left" w:pos="1140"/>
        </w:tabs>
        <w:ind w:firstLine="74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учётом сигнала светофора.</w:t>
      </w:r>
    </w:p>
    <w:p w:rsidR="00863CE9" w:rsidRPr="00FA566C" w:rsidRDefault="00863CE9" w:rsidP="00863CE9">
      <w:pPr>
        <w:pStyle w:val="11"/>
        <w:numPr>
          <w:ilvl w:val="0"/>
          <w:numId w:val="3"/>
        </w:numPr>
        <w:tabs>
          <w:tab w:val="left" w:pos="1046"/>
        </w:tabs>
        <w:ind w:firstLine="740"/>
        <w:jc w:val="both"/>
        <w:rPr>
          <w:sz w:val="24"/>
          <w:szCs w:val="24"/>
        </w:rPr>
      </w:pPr>
      <w:bookmarkStart w:id="19" w:name="bookmark22"/>
      <w:bookmarkEnd w:id="19"/>
      <w:r w:rsidRPr="00FA566C">
        <w:rPr>
          <w:sz w:val="24"/>
          <w:szCs w:val="24"/>
        </w:rPr>
        <w:t>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863CE9" w:rsidRDefault="00863CE9" w:rsidP="00863CE9">
      <w:pPr>
        <w:pStyle w:val="11"/>
        <w:numPr>
          <w:ilvl w:val="0"/>
          <w:numId w:val="3"/>
        </w:numPr>
        <w:tabs>
          <w:tab w:val="left" w:pos="1046"/>
        </w:tabs>
        <w:ind w:firstLine="740"/>
        <w:jc w:val="both"/>
        <w:rPr>
          <w:sz w:val="24"/>
          <w:szCs w:val="24"/>
        </w:rPr>
      </w:pPr>
      <w:bookmarkStart w:id="20" w:name="bookmark23"/>
      <w:bookmarkEnd w:id="20"/>
      <w:r w:rsidRPr="00FA566C">
        <w:rPr>
          <w:sz w:val="24"/>
          <w:szCs w:val="24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E97B5B" w:rsidRPr="00FA566C" w:rsidRDefault="00E97B5B" w:rsidP="00863CE9">
      <w:pPr>
        <w:pStyle w:val="11"/>
        <w:numPr>
          <w:ilvl w:val="0"/>
          <w:numId w:val="3"/>
        </w:numPr>
        <w:tabs>
          <w:tab w:val="left" w:pos="1046"/>
        </w:tabs>
        <w:ind w:firstLine="740"/>
        <w:jc w:val="both"/>
        <w:rPr>
          <w:sz w:val="24"/>
          <w:szCs w:val="24"/>
        </w:rPr>
        <w:sectPr w:rsidR="00E97B5B" w:rsidRPr="00FA566C" w:rsidSect="00686C7F">
          <w:headerReference w:type="default" r:id="rId8"/>
          <w:pgSz w:w="11900" w:h="16840"/>
          <w:pgMar w:top="567" w:right="567" w:bottom="567" w:left="1134" w:header="422" w:footer="422" w:gutter="0"/>
          <w:pgNumType w:start="5"/>
          <w:cols w:space="720"/>
          <w:noEndnote/>
          <w:docGrid w:linePitch="360"/>
        </w:sectPr>
      </w:pP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21" w:name="bookmark24"/>
      <w:bookmarkStart w:id="22" w:name="bookmark25"/>
      <w:bookmarkStart w:id="23" w:name="bookmark26"/>
      <w:r w:rsidRPr="00FA566C">
        <w:rPr>
          <w:b/>
          <w:sz w:val="24"/>
          <w:szCs w:val="24"/>
        </w:rPr>
        <w:lastRenderedPageBreak/>
        <w:t>ИНСТРУКЦИЯ № 3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правилам дорожного движения</w:t>
      </w:r>
      <w:bookmarkEnd w:id="21"/>
      <w:bookmarkEnd w:id="22"/>
      <w:bookmarkEnd w:id="23"/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Обязанности пассажиров:</w:t>
      </w:r>
    </w:p>
    <w:p w:rsidR="00863CE9" w:rsidRPr="00FA566C" w:rsidRDefault="00863CE9" w:rsidP="00863CE9">
      <w:pPr>
        <w:pStyle w:val="11"/>
        <w:numPr>
          <w:ilvl w:val="0"/>
          <w:numId w:val="4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bookmarkStart w:id="24" w:name="bookmark27"/>
      <w:bookmarkEnd w:id="24"/>
      <w:r w:rsidRPr="00FA566C">
        <w:rPr>
          <w:sz w:val="24"/>
          <w:szCs w:val="24"/>
        </w:rPr>
        <w:t>Пассажиры обязаны: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25" w:name="bookmark28"/>
      <w:bookmarkEnd w:id="25"/>
      <w:r w:rsidRPr="00FA566C">
        <w:rPr>
          <w:sz w:val="24"/>
          <w:szCs w:val="24"/>
        </w:rPr>
        <w:t>при поездке на транспортном средстве, оборудованном ремнями безопасности, быть пристёгнутыми ими, а при поездке на мотоцикле - быть в застёгнутом мотошлеме;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26" w:name="bookmark29"/>
      <w:bookmarkEnd w:id="26"/>
      <w:r w:rsidRPr="00FA566C">
        <w:rPr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863CE9" w:rsidRPr="00FA566C" w:rsidRDefault="00863CE9" w:rsidP="00863CE9">
      <w:pPr>
        <w:pStyle w:val="11"/>
        <w:ind w:firstLine="72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создаёт помех другим участникам движения.</w:t>
      </w:r>
    </w:p>
    <w:p w:rsidR="00863CE9" w:rsidRPr="00FA566C" w:rsidRDefault="00863CE9" w:rsidP="00863CE9">
      <w:pPr>
        <w:pStyle w:val="11"/>
        <w:numPr>
          <w:ilvl w:val="0"/>
          <w:numId w:val="4"/>
        </w:numPr>
        <w:tabs>
          <w:tab w:val="left" w:pos="1102"/>
        </w:tabs>
        <w:ind w:firstLine="720"/>
        <w:jc w:val="both"/>
        <w:rPr>
          <w:sz w:val="24"/>
          <w:szCs w:val="24"/>
        </w:rPr>
      </w:pPr>
      <w:bookmarkStart w:id="27" w:name="bookmark30"/>
      <w:bookmarkEnd w:id="27"/>
      <w:r w:rsidRPr="00FA566C">
        <w:rPr>
          <w:sz w:val="24"/>
          <w:szCs w:val="24"/>
        </w:rPr>
        <w:t>Пассажирам запрещается: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1"/>
        </w:tabs>
        <w:ind w:firstLine="720"/>
        <w:jc w:val="both"/>
        <w:rPr>
          <w:sz w:val="24"/>
          <w:szCs w:val="24"/>
        </w:rPr>
      </w:pPr>
      <w:bookmarkStart w:id="28" w:name="bookmark31"/>
      <w:bookmarkEnd w:id="28"/>
      <w:r w:rsidRPr="00FA566C">
        <w:rPr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1"/>
        </w:tabs>
        <w:ind w:firstLine="720"/>
        <w:jc w:val="both"/>
        <w:rPr>
          <w:sz w:val="24"/>
          <w:szCs w:val="24"/>
        </w:rPr>
      </w:pPr>
      <w:bookmarkStart w:id="29" w:name="bookmark32"/>
      <w:bookmarkEnd w:id="29"/>
      <w:r w:rsidRPr="00FA566C">
        <w:rPr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21"/>
        </w:tabs>
        <w:ind w:firstLine="720"/>
        <w:rPr>
          <w:sz w:val="24"/>
          <w:szCs w:val="24"/>
        </w:rPr>
        <w:sectPr w:rsidR="00863CE9" w:rsidRPr="00FA566C" w:rsidSect="00686C7F">
          <w:headerReference w:type="default" r:id="rId9"/>
          <w:pgSz w:w="11900" w:h="16840"/>
          <w:pgMar w:top="567" w:right="567" w:bottom="567" w:left="1134" w:header="0" w:footer="998" w:gutter="0"/>
          <w:pgNumType w:start="3"/>
          <w:cols w:space="720"/>
          <w:noEndnote/>
          <w:docGrid w:linePitch="360"/>
        </w:sectPr>
      </w:pPr>
      <w:bookmarkStart w:id="30" w:name="bookmark33"/>
      <w:bookmarkEnd w:id="30"/>
      <w:r w:rsidRPr="00FA566C">
        <w:rPr>
          <w:sz w:val="24"/>
          <w:szCs w:val="24"/>
        </w:rPr>
        <w:t>открывать двери транспортного средства во время его движения.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31" w:name="bookmark55"/>
      <w:bookmarkStart w:id="32" w:name="bookmark56"/>
      <w:bookmarkStart w:id="33" w:name="bookmark57"/>
      <w:r w:rsidRPr="00FA566C">
        <w:rPr>
          <w:b/>
          <w:sz w:val="24"/>
          <w:szCs w:val="24"/>
        </w:rPr>
        <w:lastRenderedPageBreak/>
        <w:t>ИНСТРУКЦИЯ № 5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 xml:space="preserve">по правилам поведения 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на воде (в естественном водоёме)</w:t>
      </w:r>
      <w:bookmarkEnd w:id="31"/>
      <w:bookmarkEnd w:id="32"/>
      <w:bookmarkEnd w:id="33"/>
    </w:p>
    <w:p w:rsidR="00863CE9" w:rsidRPr="00FA566C" w:rsidRDefault="00863CE9" w:rsidP="00863CE9">
      <w:pPr>
        <w:pStyle w:val="20"/>
        <w:keepNext/>
        <w:keepLines/>
        <w:numPr>
          <w:ilvl w:val="0"/>
          <w:numId w:val="8"/>
        </w:numPr>
        <w:tabs>
          <w:tab w:val="left" w:pos="349"/>
        </w:tabs>
        <w:jc w:val="both"/>
        <w:rPr>
          <w:sz w:val="24"/>
          <w:szCs w:val="24"/>
        </w:rPr>
      </w:pPr>
      <w:bookmarkStart w:id="34" w:name="bookmark60"/>
      <w:bookmarkStart w:id="35" w:name="bookmark58"/>
      <w:bookmarkStart w:id="36" w:name="bookmark59"/>
      <w:bookmarkStart w:id="37" w:name="bookmark61"/>
      <w:bookmarkEnd w:id="34"/>
      <w:r w:rsidRPr="00FA566C">
        <w:rPr>
          <w:sz w:val="24"/>
          <w:szCs w:val="24"/>
        </w:rPr>
        <w:t>Правила поведения на воде:</w:t>
      </w:r>
      <w:bookmarkEnd w:id="35"/>
      <w:bookmarkEnd w:id="36"/>
      <w:bookmarkEnd w:id="37"/>
    </w:p>
    <w:p w:rsidR="00863CE9" w:rsidRPr="00FA566C" w:rsidRDefault="00863CE9" w:rsidP="00863CE9">
      <w:pPr>
        <w:pStyle w:val="11"/>
        <w:numPr>
          <w:ilvl w:val="0"/>
          <w:numId w:val="9"/>
        </w:numPr>
        <w:tabs>
          <w:tab w:val="left" w:pos="1195"/>
        </w:tabs>
        <w:ind w:firstLine="860"/>
        <w:jc w:val="both"/>
        <w:rPr>
          <w:sz w:val="24"/>
          <w:szCs w:val="24"/>
        </w:rPr>
      </w:pPr>
      <w:bookmarkStart w:id="38" w:name="bookmark62"/>
      <w:bookmarkEnd w:id="38"/>
      <w:r w:rsidRPr="00FA566C">
        <w:rPr>
          <w:sz w:val="24"/>
          <w:szCs w:val="24"/>
        </w:rPr>
        <w:t>Не забегайте в воду с разбега.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Перепад температур - от разницы между нагретым на солнце телом и относительно прохладной водой - может вызвать спазм сосудов. Известны случаи, когда в результате в воде у людей схватывало сердце. Особенно велик риск, если температура воды не выше 18 градусов.</w:t>
      </w:r>
    </w:p>
    <w:p w:rsidR="00863CE9" w:rsidRPr="00FA566C" w:rsidRDefault="00863CE9" w:rsidP="00863CE9">
      <w:pPr>
        <w:pStyle w:val="11"/>
        <w:numPr>
          <w:ilvl w:val="0"/>
          <w:numId w:val="9"/>
        </w:numPr>
        <w:tabs>
          <w:tab w:val="left" w:pos="1224"/>
        </w:tabs>
        <w:ind w:firstLine="860"/>
        <w:jc w:val="both"/>
        <w:rPr>
          <w:sz w:val="24"/>
          <w:szCs w:val="24"/>
        </w:rPr>
      </w:pPr>
      <w:bookmarkStart w:id="39" w:name="bookmark63"/>
      <w:bookmarkEnd w:id="39"/>
      <w:r w:rsidRPr="00FA566C">
        <w:rPr>
          <w:sz w:val="24"/>
          <w:szCs w:val="24"/>
        </w:rPr>
        <w:t>Ни в коем случае нельзя нырять в незнакомых местах.</w:t>
      </w:r>
    </w:p>
    <w:p w:rsidR="00863CE9" w:rsidRPr="00FA566C" w:rsidRDefault="00863CE9" w:rsidP="00863CE9">
      <w:pPr>
        <w:pStyle w:val="11"/>
        <w:numPr>
          <w:ilvl w:val="0"/>
          <w:numId w:val="9"/>
        </w:numPr>
        <w:tabs>
          <w:tab w:val="left" w:pos="1218"/>
        </w:tabs>
        <w:ind w:firstLine="860"/>
        <w:jc w:val="both"/>
        <w:rPr>
          <w:sz w:val="24"/>
          <w:szCs w:val="24"/>
        </w:rPr>
      </w:pPr>
      <w:bookmarkStart w:id="40" w:name="bookmark64"/>
      <w:bookmarkEnd w:id="40"/>
      <w:r w:rsidRPr="00FA566C">
        <w:rPr>
          <w:sz w:val="24"/>
          <w:szCs w:val="24"/>
        </w:rPr>
        <w:t>Нельзя заплывать за буйки (даже если вы хотите перед кем-нибудь похвалиться своим умением плавать).</w:t>
      </w:r>
    </w:p>
    <w:p w:rsidR="00863CE9" w:rsidRPr="00FA566C" w:rsidRDefault="00863CE9" w:rsidP="00863CE9">
      <w:pPr>
        <w:pStyle w:val="11"/>
        <w:numPr>
          <w:ilvl w:val="0"/>
          <w:numId w:val="9"/>
        </w:numPr>
        <w:tabs>
          <w:tab w:val="left" w:pos="1213"/>
        </w:tabs>
        <w:ind w:firstLine="860"/>
        <w:jc w:val="both"/>
        <w:rPr>
          <w:sz w:val="24"/>
          <w:szCs w:val="24"/>
        </w:rPr>
      </w:pPr>
      <w:bookmarkStart w:id="41" w:name="bookmark65"/>
      <w:bookmarkEnd w:id="41"/>
      <w:r w:rsidRPr="00FA566C">
        <w:rPr>
          <w:sz w:val="24"/>
          <w:szCs w:val="24"/>
        </w:rPr>
        <w:t>Нельзя выплывать на фарватер, где ходят суда, и приближаться к ним. Если вы подплываете близко к судну, вас может затянуть под винты.</w:t>
      </w:r>
    </w:p>
    <w:p w:rsidR="00863CE9" w:rsidRPr="00FA566C" w:rsidRDefault="00863CE9" w:rsidP="00863CE9">
      <w:pPr>
        <w:pStyle w:val="11"/>
        <w:numPr>
          <w:ilvl w:val="0"/>
          <w:numId w:val="9"/>
        </w:numPr>
        <w:tabs>
          <w:tab w:val="left" w:pos="1228"/>
        </w:tabs>
        <w:ind w:firstLine="860"/>
        <w:jc w:val="both"/>
        <w:rPr>
          <w:sz w:val="24"/>
          <w:szCs w:val="24"/>
        </w:rPr>
      </w:pPr>
      <w:bookmarkStart w:id="42" w:name="bookmark66"/>
      <w:bookmarkEnd w:id="42"/>
      <w:r w:rsidRPr="00FA566C">
        <w:rPr>
          <w:sz w:val="24"/>
          <w:szCs w:val="24"/>
        </w:rPr>
        <w:t>Игры в «морские бои» на лодках, как и раскачивание лодки, хождение по ней или перегибание через борт, опасны тем, что лодка может перевернуться.</w:t>
      </w:r>
    </w:p>
    <w:p w:rsidR="00863CE9" w:rsidRPr="00FA566C" w:rsidRDefault="00863CE9" w:rsidP="00863CE9">
      <w:pPr>
        <w:pStyle w:val="11"/>
        <w:numPr>
          <w:ilvl w:val="0"/>
          <w:numId w:val="9"/>
        </w:numPr>
        <w:tabs>
          <w:tab w:val="left" w:pos="1334"/>
        </w:tabs>
        <w:ind w:firstLine="860"/>
        <w:jc w:val="both"/>
        <w:rPr>
          <w:sz w:val="24"/>
          <w:szCs w:val="24"/>
        </w:rPr>
      </w:pPr>
      <w:bookmarkStart w:id="43" w:name="bookmark67"/>
      <w:bookmarkEnd w:id="43"/>
      <w:r w:rsidRPr="00FA566C">
        <w:rPr>
          <w:sz w:val="24"/>
          <w:szCs w:val="24"/>
        </w:rPr>
        <w:t>Не пытайтесь плавать на самодельных плотах и других собственноручно изготовленных плавательных средствах.</w:t>
      </w:r>
    </w:p>
    <w:p w:rsidR="00863CE9" w:rsidRPr="00FA566C" w:rsidRDefault="00863CE9" w:rsidP="00863CE9">
      <w:pPr>
        <w:pStyle w:val="11"/>
        <w:numPr>
          <w:ilvl w:val="0"/>
          <w:numId w:val="6"/>
        </w:numPr>
        <w:tabs>
          <w:tab w:val="left" w:pos="1214"/>
        </w:tabs>
        <w:ind w:firstLine="860"/>
        <w:jc w:val="both"/>
        <w:rPr>
          <w:sz w:val="24"/>
          <w:szCs w:val="24"/>
        </w:rPr>
      </w:pPr>
      <w:bookmarkStart w:id="44" w:name="bookmark68"/>
      <w:bookmarkEnd w:id="44"/>
      <w:r w:rsidRPr="00FA566C">
        <w:rPr>
          <w:sz w:val="24"/>
          <w:szCs w:val="24"/>
        </w:rPr>
        <w:t>Не следует плавать на надувных матрасах и камерах.</w:t>
      </w:r>
    </w:p>
    <w:p w:rsidR="00863CE9" w:rsidRPr="00FA566C" w:rsidRDefault="00863CE9" w:rsidP="00863CE9">
      <w:pPr>
        <w:pStyle w:val="11"/>
        <w:numPr>
          <w:ilvl w:val="0"/>
          <w:numId w:val="6"/>
        </w:numPr>
        <w:tabs>
          <w:tab w:val="left" w:pos="1219"/>
        </w:tabs>
        <w:ind w:firstLine="860"/>
        <w:jc w:val="both"/>
        <w:rPr>
          <w:sz w:val="24"/>
          <w:szCs w:val="24"/>
        </w:rPr>
      </w:pPr>
      <w:bookmarkStart w:id="45" w:name="bookmark69"/>
      <w:bookmarkEnd w:id="45"/>
      <w:r w:rsidRPr="00FA566C">
        <w:rPr>
          <w:sz w:val="24"/>
          <w:szCs w:val="24"/>
        </w:rPr>
        <w:t>Не купайтесь, приняв алкогольные напитки.</w:t>
      </w:r>
    </w:p>
    <w:p w:rsidR="00863CE9" w:rsidRPr="00FA566C" w:rsidRDefault="00863CE9" w:rsidP="00863CE9">
      <w:pPr>
        <w:pStyle w:val="11"/>
        <w:numPr>
          <w:ilvl w:val="0"/>
          <w:numId w:val="6"/>
        </w:numPr>
        <w:tabs>
          <w:tab w:val="left" w:pos="1348"/>
        </w:tabs>
        <w:ind w:firstLine="860"/>
        <w:jc w:val="both"/>
        <w:rPr>
          <w:sz w:val="24"/>
          <w:szCs w:val="24"/>
        </w:rPr>
      </w:pPr>
      <w:bookmarkStart w:id="46" w:name="bookmark70"/>
      <w:bookmarkEnd w:id="46"/>
      <w:r w:rsidRPr="00FA566C">
        <w:rPr>
          <w:sz w:val="24"/>
          <w:szCs w:val="24"/>
        </w:rPr>
        <w:t>Не купайтесь до озноба - это признак скорейшего появления судорог.</w:t>
      </w:r>
    </w:p>
    <w:p w:rsidR="00863CE9" w:rsidRPr="00FA566C" w:rsidRDefault="00863CE9" w:rsidP="00863CE9">
      <w:pPr>
        <w:pStyle w:val="20"/>
        <w:keepNext/>
        <w:keepLines/>
        <w:jc w:val="both"/>
        <w:rPr>
          <w:sz w:val="24"/>
          <w:szCs w:val="24"/>
        </w:rPr>
      </w:pPr>
      <w:bookmarkStart w:id="47" w:name="bookmark71"/>
      <w:bookmarkStart w:id="48" w:name="bookmark72"/>
      <w:bookmarkStart w:id="49" w:name="bookmark73"/>
      <w:r w:rsidRPr="00FA566C">
        <w:rPr>
          <w:sz w:val="24"/>
          <w:szCs w:val="24"/>
        </w:rPr>
        <w:t>2.Что надо делать в первую очередь, если кто-нибудь тонет на ваших глазах?</w:t>
      </w:r>
      <w:bookmarkEnd w:id="47"/>
      <w:bookmarkEnd w:id="48"/>
      <w:bookmarkEnd w:id="49"/>
    </w:p>
    <w:p w:rsidR="00863CE9" w:rsidRPr="00FA566C" w:rsidRDefault="00863CE9" w:rsidP="00863CE9">
      <w:pPr>
        <w:pStyle w:val="11"/>
        <w:numPr>
          <w:ilvl w:val="0"/>
          <w:numId w:val="10"/>
        </w:numPr>
        <w:tabs>
          <w:tab w:val="left" w:pos="1213"/>
        </w:tabs>
        <w:ind w:firstLine="860"/>
        <w:jc w:val="both"/>
        <w:rPr>
          <w:sz w:val="24"/>
          <w:szCs w:val="24"/>
        </w:rPr>
      </w:pPr>
      <w:bookmarkStart w:id="50" w:name="bookmark74"/>
      <w:bookmarkEnd w:id="50"/>
      <w:r w:rsidRPr="00FA566C">
        <w:rPr>
          <w:sz w:val="24"/>
          <w:szCs w:val="24"/>
        </w:rPr>
        <w:t>Увидев тонущего человека, - привлечь внимание окружающих криком «Человек тонет!».</w:t>
      </w:r>
    </w:p>
    <w:p w:rsidR="00863CE9" w:rsidRPr="00FA566C" w:rsidRDefault="00863CE9" w:rsidP="00863CE9">
      <w:pPr>
        <w:pStyle w:val="11"/>
        <w:numPr>
          <w:ilvl w:val="0"/>
          <w:numId w:val="10"/>
        </w:numPr>
        <w:tabs>
          <w:tab w:val="left" w:pos="1213"/>
        </w:tabs>
        <w:ind w:firstLine="860"/>
        <w:jc w:val="both"/>
        <w:rPr>
          <w:sz w:val="24"/>
          <w:szCs w:val="24"/>
        </w:rPr>
      </w:pPr>
      <w:bookmarkStart w:id="51" w:name="bookmark75"/>
      <w:bookmarkEnd w:id="51"/>
      <w:r w:rsidRPr="00FA566C">
        <w:rPr>
          <w:sz w:val="24"/>
          <w:szCs w:val="24"/>
        </w:rPr>
        <w:t>Посмотрите, нет ли рядом спасательного средства. Им может стать всё, что плавает на воде и что вы можете добросить до тонущего: спасательный круг, резиновая камера, надувной матрас, резиновый мяч, доска.</w:t>
      </w:r>
    </w:p>
    <w:p w:rsidR="00863CE9" w:rsidRPr="00FA566C" w:rsidRDefault="00863CE9" w:rsidP="00863CE9">
      <w:pPr>
        <w:pStyle w:val="11"/>
        <w:numPr>
          <w:ilvl w:val="0"/>
          <w:numId w:val="10"/>
        </w:numPr>
        <w:tabs>
          <w:tab w:val="left" w:pos="1218"/>
        </w:tabs>
        <w:ind w:firstLine="860"/>
        <w:jc w:val="both"/>
        <w:rPr>
          <w:sz w:val="24"/>
          <w:szCs w:val="24"/>
        </w:rPr>
      </w:pPr>
      <w:bookmarkStart w:id="52" w:name="bookmark76"/>
      <w:bookmarkEnd w:id="52"/>
      <w:r w:rsidRPr="00FA566C">
        <w:rPr>
          <w:sz w:val="24"/>
          <w:szCs w:val="24"/>
        </w:rPr>
        <w:t>Попробуйте, если это возможно, дотянуться до тонущего рукой, палкой, толстой веткой или бросьте ему верёвку.</w:t>
      </w:r>
    </w:p>
    <w:p w:rsidR="00863CE9" w:rsidRPr="00FA566C" w:rsidRDefault="00863CE9" w:rsidP="00863CE9">
      <w:pPr>
        <w:pStyle w:val="11"/>
        <w:numPr>
          <w:ilvl w:val="0"/>
          <w:numId w:val="10"/>
        </w:numPr>
        <w:tabs>
          <w:tab w:val="left" w:pos="1213"/>
        </w:tabs>
        <w:ind w:firstLine="860"/>
        <w:jc w:val="both"/>
        <w:rPr>
          <w:sz w:val="24"/>
          <w:szCs w:val="24"/>
        </w:rPr>
      </w:pPr>
      <w:bookmarkStart w:id="53" w:name="bookmark77"/>
      <w:bookmarkEnd w:id="53"/>
      <w:r w:rsidRPr="00FA566C">
        <w:rPr>
          <w:sz w:val="24"/>
          <w:szCs w:val="24"/>
        </w:rPr>
        <w:t>Если рядом никого нет, можно попытаться спасти утопающего, подплыв к нему и схватить за волосы или за ворот одежды, после чего вернуться с ним на безопасную глубину (транспортировать спасаемого спиной вниз, поддерживая его голову над водой). Но это возможно только в самом крайнем случае и, если вы очень хорошо плаваете.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Если вы заметили утопающего, подплывите к нему и охватывайте сзади.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Если утопающий начал хвататься за вас и тянуть на дно, сами резко опуститесь под воду, утопающий отпустит вас чисто инстинктивно, и вы сможете повторить попытку спасения.</w:t>
      </w:r>
    </w:p>
    <w:p w:rsidR="00863CE9" w:rsidRPr="00FA566C" w:rsidRDefault="00863CE9" w:rsidP="00863CE9">
      <w:pPr>
        <w:pStyle w:val="11"/>
        <w:numPr>
          <w:ilvl w:val="0"/>
          <w:numId w:val="10"/>
        </w:numPr>
        <w:tabs>
          <w:tab w:val="left" w:pos="1223"/>
        </w:tabs>
        <w:ind w:firstLine="860"/>
        <w:jc w:val="both"/>
        <w:rPr>
          <w:sz w:val="24"/>
          <w:szCs w:val="24"/>
        </w:rPr>
      </w:pPr>
      <w:bookmarkStart w:id="54" w:name="bookmark78"/>
      <w:bookmarkEnd w:id="54"/>
      <w:r w:rsidRPr="00FA566C">
        <w:rPr>
          <w:sz w:val="24"/>
          <w:szCs w:val="24"/>
        </w:rPr>
        <w:t>На берегу: если тонущий находится в сознании, у него сохранено дыхание и прощупывается пульс, нужно его согреть и успокоить. Хорошо бы обтереть его тело, переодеть с сухое бельё, дать чай, кофе. Дополнительно можно произвести растирание тела и массаж.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Если на берегу у утопающего началась рвота - это хороший признак. Если же нет, придётся вызвать её искусственно. Хуже всего, если человек пробыл под водой уже несколько минут и его лёгкие заполнены водой. Тогда нужно положить его на колено так, чтобы голова утопленного свисала ниже его грудной клетки, и сильными надавливаниями на спину добиться того, чтобы вода пошла из лёгких.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После удаления воды положить пострадавшего на живот и приступить к вызову спасательных служб.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5"/>
        </w:numPr>
        <w:tabs>
          <w:tab w:val="left" w:pos="327"/>
        </w:tabs>
        <w:jc w:val="both"/>
        <w:rPr>
          <w:sz w:val="24"/>
          <w:szCs w:val="24"/>
        </w:rPr>
      </w:pPr>
      <w:bookmarkStart w:id="55" w:name="bookmark81"/>
      <w:bookmarkStart w:id="56" w:name="bookmark79"/>
      <w:bookmarkStart w:id="57" w:name="bookmark80"/>
      <w:bookmarkStart w:id="58" w:name="bookmark82"/>
      <w:bookmarkEnd w:id="55"/>
      <w:r w:rsidRPr="00FA566C">
        <w:rPr>
          <w:sz w:val="24"/>
          <w:szCs w:val="24"/>
        </w:rPr>
        <w:t>Спасение утопающих - дело рук самих утопающих!</w:t>
      </w:r>
      <w:bookmarkEnd w:id="56"/>
      <w:bookmarkEnd w:id="57"/>
      <w:bookmarkEnd w:id="58"/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Большинство людей тонут не из-за того, что плохо плавают, а потому, что, заплыв далеко или испугавшись, поддаются панике и не надеются на себя. Помните: если вы можете проплыть только пять метров, значит, сможете проплыть и все пятьдесят: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956"/>
        </w:tabs>
        <w:ind w:firstLine="720"/>
        <w:jc w:val="both"/>
        <w:rPr>
          <w:sz w:val="24"/>
          <w:szCs w:val="24"/>
        </w:rPr>
      </w:pPr>
      <w:bookmarkStart w:id="59" w:name="bookmark83"/>
      <w:bookmarkEnd w:id="59"/>
      <w:r w:rsidRPr="00FA566C">
        <w:rPr>
          <w:sz w:val="24"/>
          <w:szCs w:val="24"/>
        </w:rPr>
        <w:t>не поддавайтесь панике, то есть, не молотите по воде руками и не вопите: «Спасите, тону!», а постарайтесь экономить силы и сохранять размеренное дыхание.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956"/>
        </w:tabs>
        <w:ind w:firstLine="720"/>
        <w:jc w:val="both"/>
        <w:rPr>
          <w:sz w:val="24"/>
          <w:szCs w:val="24"/>
        </w:rPr>
      </w:pPr>
      <w:bookmarkStart w:id="60" w:name="bookmark84"/>
      <w:bookmarkEnd w:id="60"/>
      <w:r w:rsidRPr="00FA566C">
        <w:rPr>
          <w:sz w:val="24"/>
          <w:szCs w:val="24"/>
        </w:rPr>
        <w:t>вы можете позвать на помощь раз или два, но, если вам некому помочь, надейтесь только на себя. Проплывите в сторону берега сколько сможете, а после этого отдохните.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5"/>
        </w:numPr>
        <w:tabs>
          <w:tab w:val="left" w:pos="327"/>
        </w:tabs>
        <w:jc w:val="both"/>
        <w:rPr>
          <w:sz w:val="24"/>
          <w:szCs w:val="24"/>
        </w:rPr>
      </w:pPr>
      <w:bookmarkStart w:id="61" w:name="bookmark87"/>
      <w:bookmarkStart w:id="62" w:name="bookmark85"/>
      <w:bookmarkStart w:id="63" w:name="bookmark86"/>
      <w:bookmarkStart w:id="64" w:name="bookmark88"/>
      <w:bookmarkEnd w:id="61"/>
      <w:r w:rsidRPr="00FA566C">
        <w:rPr>
          <w:sz w:val="24"/>
          <w:szCs w:val="24"/>
        </w:rPr>
        <w:lastRenderedPageBreak/>
        <w:t>Научитесь отдыхать на воде!</w:t>
      </w:r>
      <w:bookmarkEnd w:id="62"/>
      <w:bookmarkEnd w:id="63"/>
      <w:bookmarkEnd w:id="64"/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Первый способ: перевернитесь в воде на спину, раскиньте руки и ноги в стороны, закройте глаза, лягте головой на воду и расслабьтесь, слегка помогая себе ногами удерживаться в горизонтальном положении. Дышите глубоко, слегка задерживая воздух в лёгких.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  <w:sectPr w:rsidR="00863CE9" w:rsidRPr="00FA566C" w:rsidSect="00686C7F">
          <w:headerReference w:type="default" r:id="rId10"/>
          <w:pgSz w:w="11900" w:h="16840"/>
          <w:pgMar w:top="567" w:right="567" w:bottom="567" w:left="1134" w:header="422" w:footer="422" w:gutter="0"/>
          <w:pgNumType w:start="9"/>
          <w:cols w:space="720"/>
          <w:noEndnote/>
          <w:docGrid w:linePitch="360"/>
        </w:sectPr>
      </w:pPr>
      <w:r w:rsidRPr="00FA566C">
        <w:rPr>
          <w:sz w:val="24"/>
          <w:szCs w:val="24"/>
        </w:rPr>
        <w:t>Второй способ: сжавшись поплавком, вдохните воздух, погрузите лицо в воду, обнимите руками колени и прижмите их к телу, сдерживая выдох. Затем медленно выдохните воздух в воду, сделайте новый быстрый вдох над водой - и повторите всё снова.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65" w:name="bookmark133"/>
      <w:bookmarkStart w:id="66" w:name="bookmark134"/>
      <w:bookmarkStart w:id="67" w:name="bookmark135"/>
      <w:r w:rsidRPr="00FA566C">
        <w:rPr>
          <w:b/>
          <w:sz w:val="24"/>
          <w:szCs w:val="24"/>
        </w:rPr>
        <w:lastRenderedPageBreak/>
        <w:t>ИНСТРУКЦИЯ №7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правилам поведения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на воде (в бассейне)</w:t>
      </w:r>
      <w:bookmarkEnd w:id="65"/>
      <w:bookmarkEnd w:id="66"/>
      <w:bookmarkEnd w:id="67"/>
    </w:p>
    <w:p w:rsidR="00863CE9" w:rsidRPr="00FA566C" w:rsidRDefault="00863CE9" w:rsidP="00863CE9">
      <w:pPr>
        <w:pStyle w:val="20"/>
        <w:keepNext/>
        <w:keepLines/>
        <w:numPr>
          <w:ilvl w:val="0"/>
          <w:numId w:val="11"/>
        </w:numPr>
        <w:tabs>
          <w:tab w:val="left" w:pos="368"/>
        </w:tabs>
        <w:jc w:val="both"/>
        <w:rPr>
          <w:sz w:val="24"/>
          <w:szCs w:val="24"/>
        </w:rPr>
      </w:pPr>
      <w:bookmarkStart w:id="68" w:name="bookmark138"/>
      <w:bookmarkStart w:id="69" w:name="bookmark136"/>
      <w:bookmarkStart w:id="70" w:name="bookmark137"/>
      <w:bookmarkStart w:id="71" w:name="bookmark139"/>
      <w:bookmarkEnd w:id="68"/>
      <w:r w:rsidRPr="00FA566C">
        <w:rPr>
          <w:sz w:val="24"/>
          <w:szCs w:val="24"/>
        </w:rPr>
        <w:t>Общие требования безопасности:</w:t>
      </w:r>
      <w:bookmarkEnd w:id="69"/>
      <w:bookmarkEnd w:id="70"/>
      <w:bookmarkEnd w:id="71"/>
    </w:p>
    <w:p w:rsidR="00863CE9" w:rsidRPr="00FA566C" w:rsidRDefault="00863CE9" w:rsidP="00863CE9">
      <w:pPr>
        <w:pStyle w:val="11"/>
        <w:numPr>
          <w:ilvl w:val="0"/>
          <w:numId w:val="12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72" w:name="bookmark140"/>
      <w:bookmarkEnd w:id="72"/>
      <w:r w:rsidRPr="00FA566C">
        <w:rPr>
          <w:sz w:val="24"/>
          <w:szCs w:val="24"/>
        </w:rPr>
        <w:t>К занятиям по плаванию допускаются учащиеся с 1-го класса, прошедшие инструктаж по правилам поведения на воде, медицинский осмотр и не имеющие противопоказаний по состоянию здоровья.</w:t>
      </w:r>
    </w:p>
    <w:p w:rsidR="00863CE9" w:rsidRPr="00FA566C" w:rsidRDefault="00863CE9" w:rsidP="00863CE9">
      <w:pPr>
        <w:pStyle w:val="11"/>
        <w:numPr>
          <w:ilvl w:val="0"/>
          <w:numId w:val="12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73" w:name="bookmark141"/>
      <w:bookmarkEnd w:id="73"/>
      <w:r w:rsidRPr="00FA566C">
        <w:rPr>
          <w:sz w:val="24"/>
          <w:szCs w:val="24"/>
        </w:rPr>
        <w:t>При проведении занятий по плаванию соблюдать правила поведения, установленные режимы занятий и отдыха.</w:t>
      </w:r>
    </w:p>
    <w:p w:rsidR="00863CE9" w:rsidRPr="00FA566C" w:rsidRDefault="00863CE9" w:rsidP="00863CE9">
      <w:pPr>
        <w:pStyle w:val="11"/>
        <w:numPr>
          <w:ilvl w:val="0"/>
          <w:numId w:val="12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74" w:name="bookmark142"/>
      <w:bookmarkEnd w:id="74"/>
      <w:r w:rsidRPr="00FA566C">
        <w:rPr>
          <w:sz w:val="24"/>
          <w:szCs w:val="24"/>
        </w:rPr>
        <w:t>При проведении занятий по плаванию возможны воздействие на учащихся следующих опасных факторов: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6"/>
        </w:tabs>
        <w:ind w:firstLine="720"/>
        <w:jc w:val="both"/>
        <w:rPr>
          <w:sz w:val="24"/>
          <w:szCs w:val="24"/>
        </w:rPr>
      </w:pPr>
      <w:bookmarkStart w:id="75" w:name="bookmark143"/>
      <w:bookmarkEnd w:id="75"/>
      <w:r w:rsidRPr="00FA566C">
        <w:rPr>
          <w:sz w:val="24"/>
          <w:szCs w:val="24"/>
        </w:rPr>
        <w:t>травмы и утопление при прыжках в воду вниз при недостаточной глубине воды;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76" w:name="bookmark144"/>
      <w:bookmarkEnd w:id="76"/>
      <w:r w:rsidRPr="00FA566C">
        <w:rPr>
          <w:sz w:val="24"/>
          <w:szCs w:val="24"/>
        </w:rPr>
        <w:t>купание сразу после приёма пищи или большой физической нагрузки.</w:t>
      </w:r>
    </w:p>
    <w:p w:rsidR="00863CE9" w:rsidRPr="00FA566C" w:rsidRDefault="00863CE9" w:rsidP="00863CE9">
      <w:pPr>
        <w:pStyle w:val="11"/>
        <w:numPr>
          <w:ilvl w:val="0"/>
          <w:numId w:val="12"/>
        </w:numPr>
        <w:tabs>
          <w:tab w:val="left" w:pos="1242"/>
          <w:tab w:val="left" w:pos="1484"/>
        </w:tabs>
        <w:ind w:firstLine="860"/>
        <w:jc w:val="both"/>
        <w:rPr>
          <w:sz w:val="24"/>
          <w:szCs w:val="24"/>
        </w:rPr>
      </w:pPr>
      <w:bookmarkStart w:id="77" w:name="bookmark145"/>
      <w:bookmarkEnd w:id="77"/>
      <w:r w:rsidRPr="00FA566C">
        <w:rPr>
          <w:sz w:val="24"/>
          <w:szCs w:val="24"/>
        </w:rPr>
        <w:t>В</w:t>
      </w:r>
      <w:r w:rsidRPr="00FA566C">
        <w:rPr>
          <w:sz w:val="24"/>
          <w:szCs w:val="24"/>
        </w:rPr>
        <w:tab/>
        <w:t>процессе занятий учащиеся должны соблюдать порядок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проведения занятий.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11"/>
        </w:numPr>
        <w:tabs>
          <w:tab w:val="left" w:pos="387"/>
        </w:tabs>
        <w:jc w:val="both"/>
        <w:rPr>
          <w:sz w:val="24"/>
          <w:szCs w:val="24"/>
        </w:rPr>
      </w:pPr>
      <w:bookmarkStart w:id="78" w:name="bookmark148"/>
      <w:bookmarkStart w:id="79" w:name="bookmark146"/>
      <w:bookmarkStart w:id="80" w:name="bookmark147"/>
      <w:bookmarkStart w:id="81" w:name="bookmark149"/>
      <w:bookmarkEnd w:id="78"/>
      <w:r w:rsidRPr="00FA566C">
        <w:rPr>
          <w:sz w:val="24"/>
          <w:szCs w:val="24"/>
        </w:rPr>
        <w:t>Требования безопасности перед началом занятий:</w:t>
      </w:r>
      <w:bookmarkEnd w:id="79"/>
      <w:bookmarkEnd w:id="80"/>
      <w:bookmarkEnd w:id="81"/>
    </w:p>
    <w:p w:rsidR="00863CE9" w:rsidRPr="00FA566C" w:rsidRDefault="00863CE9" w:rsidP="00863CE9">
      <w:pPr>
        <w:pStyle w:val="11"/>
        <w:numPr>
          <w:ilvl w:val="0"/>
          <w:numId w:val="13"/>
        </w:numPr>
        <w:tabs>
          <w:tab w:val="left" w:pos="349"/>
        </w:tabs>
        <w:ind w:left="851" w:firstLine="0"/>
        <w:jc w:val="both"/>
        <w:rPr>
          <w:sz w:val="24"/>
          <w:szCs w:val="24"/>
        </w:rPr>
      </w:pPr>
      <w:bookmarkStart w:id="82" w:name="bookmark150"/>
      <w:bookmarkEnd w:id="82"/>
      <w:r w:rsidRPr="00FA566C">
        <w:rPr>
          <w:sz w:val="24"/>
          <w:szCs w:val="24"/>
        </w:rPr>
        <w:t>Надеть купальный костюм (плавки) и на голову плавательную шапочку.</w:t>
      </w:r>
    </w:p>
    <w:p w:rsidR="00863CE9" w:rsidRPr="00FA566C" w:rsidRDefault="00863CE9" w:rsidP="00863CE9">
      <w:pPr>
        <w:pStyle w:val="11"/>
        <w:numPr>
          <w:ilvl w:val="0"/>
          <w:numId w:val="13"/>
        </w:numPr>
        <w:tabs>
          <w:tab w:val="left" w:pos="349"/>
        </w:tabs>
        <w:ind w:left="851" w:firstLine="0"/>
        <w:jc w:val="both"/>
        <w:rPr>
          <w:sz w:val="24"/>
          <w:szCs w:val="24"/>
        </w:rPr>
      </w:pPr>
      <w:bookmarkStart w:id="83" w:name="bookmark151"/>
      <w:bookmarkEnd w:id="83"/>
      <w:r w:rsidRPr="00FA566C">
        <w:rPr>
          <w:sz w:val="24"/>
          <w:szCs w:val="24"/>
        </w:rPr>
        <w:t>Убедиться в том, что температура воды не ниже установленной нормы.</w:t>
      </w:r>
    </w:p>
    <w:p w:rsidR="00863CE9" w:rsidRPr="00FA566C" w:rsidRDefault="00863CE9" w:rsidP="00863CE9">
      <w:pPr>
        <w:pStyle w:val="11"/>
        <w:numPr>
          <w:ilvl w:val="0"/>
          <w:numId w:val="13"/>
        </w:numPr>
        <w:tabs>
          <w:tab w:val="left" w:pos="349"/>
        </w:tabs>
        <w:ind w:left="851" w:firstLine="0"/>
        <w:jc w:val="both"/>
        <w:rPr>
          <w:sz w:val="24"/>
          <w:szCs w:val="24"/>
        </w:rPr>
      </w:pPr>
      <w:bookmarkStart w:id="84" w:name="bookmark152"/>
      <w:bookmarkEnd w:id="84"/>
      <w:r w:rsidRPr="00FA566C">
        <w:rPr>
          <w:sz w:val="24"/>
          <w:szCs w:val="24"/>
        </w:rPr>
        <w:t>Сделать перерыв между приёмом пищи и купанием не менее 45-50 мин.</w:t>
      </w:r>
    </w:p>
    <w:p w:rsidR="00863CE9" w:rsidRPr="00FA566C" w:rsidRDefault="00863CE9" w:rsidP="00863CE9">
      <w:pPr>
        <w:pStyle w:val="11"/>
        <w:numPr>
          <w:ilvl w:val="0"/>
          <w:numId w:val="13"/>
        </w:numPr>
        <w:tabs>
          <w:tab w:val="left" w:pos="349"/>
        </w:tabs>
        <w:ind w:left="851" w:firstLine="0"/>
        <w:jc w:val="both"/>
        <w:rPr>
          <w:sz w:val="24"/>
          <w:szCs w:val="24"/>
        </w:rPr>
      </w:pPr>
      <w:bookmarkStart w:id="85" w:name="bookmark153"/>
      <w:bookmarkEnd w:id="85"/>
      <w:r w:rsidRPr="00FA566C">
        <w:rPr>
          <w:sz w:val="24"/>
          <w:szCs w:val="24"/>
        </w:rPr>
        <w:t>Сделать разминку, выполнив несколько лёгких упражнений.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11"/>
        </w:numPr>
        <w:tabs>
          <w:tab w:val="left" w:pos="387"/>
        </w:tabs>
        <w:jc w:val="both"/>
        <w:rPr>
          <w:sz w:val="24"/>
          <w:szCs w:val="24"/>
        </w:rPr>
      </w:pPr>
      <w:bookmarkStart w:id="86" w:name="bookmark156"/>
      <w:bookmarkStart w:id="87" w:name="bookmark154"/>
      <w:bookmarkStart w:id="88" w:name="bookmark155"/>
      <w:bookmarkStart w:id="89" w:name="bookmark157"/>
      <w:bookmarkEnd w:id="86"/>
      <w:r w:rsidRPr="00FA566C">
        <w:rPr>
          <w:sz w:val="24"/>
          <w:szCs w:val="24"/>
        </w:rPr>
        <w:t>Требования безопасности во время занятий:</w:t>
      </w:r>
      <w:bookmarkEnd w:id="87"/>
      <w:bookmarkEnd w:id="88"/>
      <w:bookmarkEnd w:id="89"/>
    </w:p>
    <w:p w:rsidR="00863CE9" w:rsidRPr="00FA566C" w:rsidRDefault="00863CE9" w:rsidP="00863CE9">
      <w:pPr>
        <w:pStyle w:val="11"/>
        <w:numPr>
          <w:ilvl w:val="0"/>
          <w:numId w:val="14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90" w:name="bookmark158"/>
      <w:bookmarkEnd w:id="90"/>
      <w:r w:rsidRPr="00FA566C">
        <w:rPr>
          <w:sz w:val="24"/>
          <w:szCs w:val="24"/>
        </w:rPr>
        <w:t>Входить в воду только с разрешения учителя (воспитателя, родителя) и во время купания не стоять без движений.</w:t>
      </w:r>
    </w:p>
    <w:p w:rsidR="00863CE9" w:rsidRPr="00FA566C" w:rsidRDefault="00863CE9" w:rsidP="00863CE9">
      <w:pPr>
        <w:pStyle w:val="11"/>
        <w:numPr>
          <w:ilvl w:val="0"/>
          <w:numId w:val="14"/>
        </w:numPr>
        <w:tabs>
          <w:tab w:val="left" w:pos="1227"/>
        </w:tabs>
        <w:ind w:firstLine="860"/>
        <w:jc w:val="both"/>
        <w:rPr>
          <w:sz w:val="24"/>
          <w:szCs w:val="24"/>
        </w:rPr>
      </w:pPr>
      <w:bookmarkStart w:id="91" w:name="bookmark159"/>
      <w:bookmarkEnd w:id="91"/>
      <w:r w:rsidRPr="00FA566C">
        <w:rPr>
          <w:sz w:val="24"/>
          <w:szCs w:val="24"/>
        </w:rPr>
        <w:t>Внимательно слушать и выполнять все команды и сигналы учителя (воспитателя, родителя).</w:t>
      </w:r>
    </w:p>
    <w:p w:rsidR="00863CE9" w:rsidRPr="00FA566C" w:rsidRDefault="00863CE9" w:rsidP="00863CE9">
      <w:pPr>
        <w:pStyle w:val="11"/>
        <w:numPr>
          <w:ilvl w:val="0"/>
          <w:numId w:val="14"/>
        </w:numPr>
        <w:tabs>
          <w:tab w:val="left" w:pos="1237"/>
        </w:tabs>
        <w:ind w:firstLine="860"/>
        <w:jc w:val="both"/>
        <w:rPr>
          <w:sz w:val="24"/>
          <w:szCs w:val="24"/>
        </w:rPr>
      </w:pPr>
      <w:bookmarkStart w:id="92" w:name="bookmark160"/>
      <w:bookmarkEnd w:id="92"/>
      <w:r w:rsidRPr="00FA566C">
        <w:rPr>
          <w:sz w:val="24"/>
          <w:szCs w:val="24"/>
        </w:rPr>
        <w:t>Не прыгать в воду головой вниз при недостаточной глубине воды, при необследованном дне и при нахождении вблизи других пловцов.</w:t>
      </w:r>
    </w:p>
    <w:p w:rsidR="00863CE9" w:rsidRPr="00FA566C" w:rsidRDefault="00863CE9" w:rsidP="00863CE9">
      <w:pPr>
        <w:pStyle w:val="11"/>
        <w:numPr>
          <w:ilvl w:val="0"/>
          <w:numId w:val="14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93" w:name="bookmark161"/>
      <w:bookmarkEnd w:id="93"/>
      <w:r w:rsidRPr="00FA566C">
        <w:rPr>
          <w:sz w:val="24"/>
          <w:szCs w:val="24"/>
        </w:rPr>
        <w:t>Не оставаться при нырянии долго под водой.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11"/>
        </w:numPr>
        <w:tabs>
          <w:tab w:val="left" w:pos="387"/>
        </w:tabs>
        <w:jc w:val="both"/>
        <w:rPr>
          <w:sz w:val="24"/>
          <w:szCs w:val="24"/>
        </w:rPr>
      </w:pPr>
      <w:bookmarkStart w:id="94" w:name="bookmark164"/>
      <w:bookmarkStart w:id="95" w:name="bookmark162"/>
      <w:bookmarkStart w:id="96" w:name="bookmark163"/>
      <w:bookmarkStart w:id="97" w:name="bookmark165"/>
      <w:bookmarkEnd w:id="94"/>
      <w:r w:rsidRPr="00FA566C">
        <w:rPr>
          <w:sz w:val="24"/>
          <w:szCs w:val="24"/>
        </w:rPr>
        <w:t>Требования безопасности в аварийных ситуациях:</w:t>
      </w:r>
      <w:bookmarkEnd w:id="95"/>
      <w:bookmarkEnd w:id="96"/>
      <w:bookmarkEnd w:id="97"/>
    </w:p>
    <w:p w:rsidR="00863CE9" w:rsidRPr="00FA566C" w:rsidRDefault="00863CE9" w:rsidP="00863CE9">
      <w:pPr>
        <w:pStyle w:val="11"/>
        <w:numPr>
          <w:ilvl w:val="0"/>
          <w:numId w:val="15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98" w:name="bookmark166"/>
      <w:bookmarkEnd w:id="98"/>
      <w:r w:rsidRPr="00FA566C">
        <w:rPr>
          <w:sz w:val="24"/>
          <w:szCs w:val="24"/>
        </w:rPr>
        <w:t>Почувствовать озноб, быстро выйти из воды и растереться сухим полотенцем.</w:t>
      </w:r>
    </w:p>
    <w:p w:rsidR="00863CE9" w:rsidRPr="00FA566C" w:rsidRDefault="00863CE9" w:rsidP="00863CE9">
      <w:pPr>
        <w:pStyle w:val="11"/>
        <w:numPr>
          <w:ilvl w:val="0"/>
          <w:numId w:val="15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99" w:name="bookmark167"/>
      <w:bookmarkEnd w:id="99"/>
      <w:r w:rsidRPr="00FA566C">
        <w:rPr>
          <w:sz w:val="24"/>
          <w:szCs w:val="24"/>
        </w:rPr>
        <w:t>При судорогах не теряться, стараться держаться на воде и позвать на помощь.</w:t>
      </w:r>
    </w:p>
    <w:p w:rsidR="00863CE9" w:rsidRPr="00FA566C" w:rsidRDefault="00863CE9" w:rsidP="00863CE9">
      <w:pPr>
        <w:pStyle w:val="11"/>
        <w:numPr>
          <w:ilvl w:val="0"/>
          <w:numId w:val="15"/>
        </w:numPr>
        <w:tabs>
          <w:tab w:val="left" w:pos="1237"/>
        </w:tabs>
        <w:ind w:firstLine="860"/>
        <w:jc w:val="both"/>
        <w:rPr>
          <w:sz w:val="24"/>
          <w:szCs w:val="24"/>
        </w:rPr>
      </w:pPr>
      <w:bookmarkStart w:id="100" w:name="bookmark168"/>
      <w:bookmarkEnd w:id="100"/>
      <w:r w:rsidRPr="00FA566C">
        <w:rPr>
          <w:sz w:val="24"/>
          <w:szCs w:val="24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11"/>
        </w:numPr>
        <w:tabs>
          <w:tab w:val="left" w:pos="387"/>
        </w:tabs>
        <w:jc w:val="both"/>
        <w:rPr>
          <w:sz w:val="24"/>
          <w:szCs w:val="24"/>
        </w:rPr>
      </w:pPr>
      <w:bookmarkStart w:id="101" w:name="bookmark171"/>
      <w:bookmarkStart w:id="102" w:name="bookmark169"/>
      <w:bookmarkStart w:id="103" w:name="bookmark170"/>
      <w:bookmarkStart w:id="104" w:name="bookmark172"/>
      <w:bookmarkEnd w:id="101"/>
      <w:r w:rsidRPr="00FA566C">
        <w:rPr>
          <w:sz w:val="24"/>
          <w:szCs w:val="24"/>
        </w:rPr>
        <w:t>Требования безопасности по окончании занятий:</w:t>
      </w:r>
      <w:bookmarkEnd w:id="102"/>
      <w:bookmarkEnd w:id="103"/>
      <w:bookmarkEnd w:id="104"/>
    </w:p>
    <w:p w:rsidR="00863CE9" w:rsidRPr="00FA566C" w:rsidRDefault="00863CE9" w:rsidP="00863CE9">
      <w:pPr>
        <w:pStyle w:val="11"/>
        <w:numPr>
          <w:ilvl w:val="0"/>
          <w:numId w:val="16"/>
        </w:numPr>
        <w:tabs>
          <w:tab w:val="left" w:pos="1214"/>
        </w:tabs>
        <w:ind w:firstLine="860"/>
        <w:jc w:val="both"/>
        <w:rPr>
          <w:sz w:val="24"/>
          <w:szCs w:val="24"/>
        </w:rPr>
      </w:pPr>
      <w:bookmarkStart w:id="105" w:name="bookmark173"/>
      <w:bookmarkEnd w:id="105"/>
      <w:r w:rsidRPr="00FA566C">
        <w:rPr>
          <w:sz w:val="24"/>
          <w:szCs w:val="24"/>
        </w:rPr>
        <w:t>Выйдя из воды, вытереться полотенцем насухо и сразу одеться.</w:t>
      </w:r>
    </w:p>
    <w:p w:rsidR="00863CE9" w:rsidRPr="00FA566C" w:rsidRDefault="00863CE9" w:rsidP="00863CE9">
      <w:pPr>
        <w:pStyle w:val="11"/>
        <w:numPr>
          <w:ilvl w:val="0"/>
          <w:numId w:val="16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106" w:name="bookmark174"/>
      <w:bookmarkEnd w:id="106"/>
      <w:r w:rsidRPr="00FA566C">
        <w:rPr>
          <w:sz w:val="24"/>
          <w:szCs w:val="24"/>
        </w:rPr>
        <w:t>При низкой температуре после купания, чтобы согреться, проделать несколько лёгких гимнастических упражнений.</w:t>
      </w:r>
    </w:p>
    <w:p w:rsidR="00863CE9" w:rsidRPr="00FA566C" w:rsidRDefault="00863CE9" w:rsidP="00863CE9">
      <w:pPr>
        <w:pStyle w:val="11"/>
        <w:numPr>
          <w:ilvl w:val="0"/>
          <w:numId w:val="16"/>
        </w:numPr>
        <w:tabs>
          <w:tab w:val="left" w:pos="1242"/>
        </w:tabs>
        <w:ind w:firstLine="860"/>
        <w:jc w:val="both"/>
        <w:rPr>
          <w:sz w:val="24"/>
          <w:szCs w:val="24"/>
        </w:rPr>
        <w:sectPr w:rsidR="00863CE9" w:rsidRPr="00FA566C" w:rsidSect="00686C7F">
          <w:headerReference w:type="default" r:id="rId11"/>
          <w:pgSz w:w="11900" w:h="16840"/>
          <w:pgMar w:top="567" w:right="567" w:bottom="567" w:left="1134" w:header="418" w:footer="418" w:gutter="0"/>
          <w:cols w:space="720"/>
          <w:noEndnote/>
          <w:docGrid w:linePitch="360"/>
        </w:sectPr>
      </w:pPr>
      <w:bookmarkStart w:id="107" w:name="bookmark175"/>
      <w:bookmarkEnd w:id="107"/>
      <w:r w:rsidRPr="00FA566C">
        <w:rPr>
          <w:sz w:val="24"/>
          <w:szCs w:val="24"/>
        </w:rPr>
        <w:t>Проверить по списку наличие всех учащихся.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108" w:name="bookmark220"/>
      <w:bookmarkStart w:id="109" w:name="bookmark221"/>
      <w:bookmarkStart w:id="110" w:name="bookmark222"/>
      <w:r w:rsidRPr="00FA566C">
        <w:rPr>
          <w:b/>
          <w:sz w:val="24"/>
          <w:szCs w:val="24"/>
        </w:rPr>
        <w:lastRenderedPageBreak/>
        <w:t>ИНСТРУКЦИЯ № 9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правилам поведения при проведении прогулок,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туристических походов, экскурсий</w:t>
      </w:r>
      <w:bookmarkEnd w:id="108"/>
      <w:bookmarkEnd w:id="109"/>
      <w:bookmarkEnd w:id="110"/>
    </w:p>
    <w:p w:rsidR="00863CE9" w:rsidRPr="00FA566C" w:rsidRDefault="00863CE9" w:rsidP="00863CE9">
      <w:pPr>
        <w:pStyle w:val="20"/>
        <w:keepNext/>
        <w:keepLines/>
        <w:numPr>
          <w:ilvl w:val="0"/>
          <w:numId w:val="17"/>
        </w:numPr>
        <w:tabs>
          <w:tab w:val="left" w:pos="352"/>
        </w:tabs>
        <w:jc w:val="both"/>
        <w:rPr>
          <w:sz w:val="24"/>
          <w:szCs w:val="24"/>
        </w:rPr>
      </w:pPr>
      <w:bookmarkStart w:id="111" w:name="bookmark225"/>
      <w:bookmarkStart w:id="112" w:name="bookmark223"/>
      <w:bookmarkStart w:id="113" w:name="bookmark224"/>
      <w:bookmarkStart w:id="114" w:name="bookmark226"/>
      <w:bookmarkEnd w:id="111"/>
      <w:r w:rsidRPr="00FA566C">
        <w:rPr>
          <w:sz w:val="24"/>
          <w:szCs w:val="24"/>
        </w:rPr>
        <w:t>Общие требования безопасности:</w:t>
      </w:r>
      <w:bookmarkEnd w:id="112"/>
      <w:bookmarkEnd w:id="113"/>
      <w:bookmarkEnd w:id="114"/>
    </w:p>
    <w:p w:rsidR="00863CE9" w:rsidRPr="00FA566C" w:rsidRDefault="00863CE9" w:rsidP="00863CE9">
      <w:pPr>
        <w:pStyle w:val="11"/>
        <w:numPr>
          <w:ilvl w:val="0"/>
          <w:numId w:val="18"/>
        </w:numPr>
        <w:tabs>
          <w:tab w:val="left" w:pos="1221"/>
        </w:tabs>
        <w:ind w:firstLine="860"/>
        <w:jc w:val="both"/>
        <w:rPr>
          <w:sz w:val="24"/>
          <w:szCs w:val="24"/>
        </w:rPr>
      </w:pPr>
      <w:bookmarkStart w:id="115" w:name="bookmark227"/>
      <w:bookmarkEnd w:id="115"/>
      <w:r w:rsidRPr="00FA566C">
        <w:rPr>
          <w:sz w:val="24"/>
          <w:szCs w:val="24"/>
        </w:rPr>
        <w:t>К прогулкам, туристическим походам, экскурсиям допускаются учащиеся с 1-го класса, прошедшие инструктаж по ТБ, медицинский осмотр и не имеющие противопоказаний по состоянию здоровья.</w:t>
      </w:r>
    </w:p>
    <w:p w:rsidR="00863CE9" w:rsidRPr="00FA566C" w:rsidRDefault="00863CE9" w:rsidP="00863CE9">
      <w:pPr>
        <w:pStyle w:val="11"/>
        <w:numPr>
          <w:ilvl w:val="0"/>
          <w:numId w:val="18"/>
        </w:numPr>
        <w:tabs>
          <w:tab w:val="left" w:pos="1212"/>
        </w:tabs>
        <w:ind w:firstLine="860"/>
        <w:jc w:val="both"/>
        <w:rPr>
          <w:sz w:val="24"/>
          <w:szCs w:val="24"/>
        </w:rPr>
      </w:pPr>
      <w:bookmarkStart w:id="116" w:name="bookmark228"/>
      <w:bookmarkEnd w:id="116"/>
      <w:r w:rsidRPr="00FA566C">
        <w:rPr>
          <w:sz w:val="24"/>
          <w:szCs w:val="24"/>
        </w:rPr>
        <w:t>При проведении прогулок, туристических походов и экскурсий соблюдать правила поведения, установленные режимы передвижения и отдыха.</w:t>
      </w:r>
    </w:p>
    <w:p w:rsidR="00863CE9" w:rsidRPr="00FA566C" w:rsidRDefault="00863CE9" w:rsidP="00863CE9">
      <w:pPr>
        <w:pStyle w:val="11"/>
        <w:numPr>
          <w:ilvl w:val="0"/>
          <w:numId w:val="18"/>
        </w:numPr>
        <w:tabs>
          <w:tab w:val="left" w:pos="1221"/>
        </w:tabs>
        <w:ind w:firstLine="860"/>
        <w:jc w:val="both"/>
        <w:rPr>
          <w:sz w:val="24"/>
          <w:szCs w:val="24"/>
        </w:rPr>
      </w:pPr>
      <w:bookmarkStart w:id="117" w:name="bookmark229"/>
      <w:bookmarkEnd w:id="117"/>
      <w:r w:rsidRPr="00FA566C">
        <w:rPr>
          <w:sz w:val="24"/>
          <w:szCs w:val="24"/>
        </w:rPr>
        <w:t>При проведении прогулок, туристических походов и экскурсий возможно воздействие на их участников, следующих опасных факторов: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996"/>
        </w:tabs>
        <w:ind w:firstLine="720"/>
        <w:jc w:val="both"/>
        <w:rPr>
          <w:sz w:val="24"/>
          <w:szCs w:val="24"/>
        </w:rPr>
      </w:pPr>
      <w:bookmarkStart w:id="118" w:name="bookmark230"/>
      <w:bookmarkEnd w:id="118"/>
      <w:r w:rsidRPr="00FA566C">
        <w:rPr>
          <w:sz w:val="24"/>
          <w:szCs w:val="24"/>
        </w:rPr>
        <w:t>изменение установленного маршрута движения, самовольное оставление места расположения группы;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05"/>
        </w:tabs>
        <w:ind w:firstLine="720"/>
        <w:jc w:val="both"/>
        <w:rPr>
          <w:sz w:val="24"/>
          <w:szCs w:val="24"/>
        </w:rPr>
      </w:pPr>
      <w:bookmarkStart w:id="119" w:name="bookmark231"/>
      <w:bookmarkEnd w:id="119"/>
      <w:r w:rsidRPr="00FA566C">
        <w:rPr>
          <w:sz w:val="24"/>
          <w:szCs w:val="24"/>
        </w:rPr>
        <w:t>потёртости ног при неправильном подборе обуви;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00"/>
        </w:tabs>
        <w:ind w:firstLine="720"/>
        <w:jc w:val="both"/>
        <w:rPr>
          <w:sz w:val="24"/>
          <w:szCs w:val="24"/>
        </w:rPr>
      </w:pPr>
      <w:bookmarkStart w:id="120" w:name="bookmark232"/>
      <w:bookmarkEnd w:id="120"/>
      <w:proofErr w:type="spellStart"/>
      <w:r w:rsidRPr="00FA566C">
        <w:rPr>
          <w:sz w:val="24"/>
          <w:szCs w:val="24"/>
        </w:rPr>
        <w:t>травмирование</w:t>
      </w:r>
      <w:proofErr w:type="spellEnd"/>
      <w:r w:rsidRPr="00FA566C">
        <w:rPr>
          <w:sz w:val="24"/>
          <w:szCs w:val="24"/>
        </w:rPr>
        <w:t xml:space="preserve"> ног при передвижении без обуви, а также без брюк или чулок;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05"/>
        </w:tabs>
        <w:ind w:firstLine="720"/>
        <w:jc w:val="both"/>
        <w:rPr>
          <w:sz w:val="24"/>
          <w:szCs w:val="24"/>
        </w:rPr>
      </w:pPr>
      <w:bookmarkStart w:id="121" w:name="bookmark233"/>
      <w:bookmarkEnd w:id="121"/>
      <w:r w:rsidRPr="00FA566C">
        <w:rPr>
          <w:sz w:val="24"/>
          <w:szCs w:val="24"/>
        </w:rPr>
        <w:t>укусы ядовитыми животными, пресмыкающимися и насекомыми;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05"/>
        </w:tabs>
        <w:ind w:firstLine="720"/>
        <w:jc w:val="both"/>
        <w:rPr>
          <w:sz w:val="24"/>
          <w:szCs w:val="24"/>
        </w:rPr>
      </w:pPr>
      <w:bookmarkStart w:id="122" w:name="bookmark234"/>
      <w:bookmarkEnd w:id="122"/>
      <w:r w:rsidRPr="00FA566C">
        <w:rPr>
          <w:sz w:val="24"/>
          <w:szCs w:val="24"/>
        </w:rPr>
        <w:t>отравления ядовитыми растениями, плодами и грибами;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00"/>
        </w:tabs>
        <w:ind w:firstLine="720"/>
        <w:jc w:val="both"/>
        <w:rPr>
          <w:sz w:val="24"/>
          <w:szCs w:val="24"/>
        </w:rPr>
      </w:pPr>
      <w:bookmarkStart w:id="123" w:name="bookmark235"/>
      <w:bookmarkEnd w:id="123"/>
      <w:r w:rsidRPr="00FA566C">
        <w:rPr>
          <w:sz w:val="24"/>
          <w:szCs w:val="24"/>
        </w:rPr>
        <w:t xml:space="preserve">заражение </w:t>
      </w:r>
      <w:proofErr w:type="spellStart"/>
      <w:r w:rsidRPr="00FA566C">
        <w:rPr>
          <w:sz w:val="24"/>
          <w:szCs w:val="24"/>
        </w:rPr>
        <w:t>желудочно</w:t>
      </w:r>
      <w:proofErr w:type="spellEnd"/>
      <w:r w:rsidRPr="00FA566C">
        <w:rPr>
          <w:sz w:val="24"/>
          <w:szCs w:val="24"/>
        </w:rPr>
        <w:t xml:space="preserve"> - кишечными болезнями при употреблении воды из непроверенных открытых водоёмов.</w:t>
      </w:r>
    </w:p>
    <w:p w:rsidR="00863CE9" w:rsidRPr="00FA566C" w:rsidRDefault="00863CE9" w:rsidP="00863CE9">
      <w:pPr>
        <w:pStyle w:val="11"/>
        <w:numPr>
          <w:ilvl w:val="0"/>
          <w:numId w:val="18"/>
        </w:numPr>
        <w:tabs>
          <w:tab w:val="left" w:pos="1216"/>
        </w:tabs>
        <w:ind w:firstLine="860"/>
        <w:jc w:val="both"/>
        <w:rPr>
          <w:sz w:val="24"/>
          <w:szCs w:val="24"/>
        </w:rPr>
      </w:pPr>
      <w:bookmarkStart w:id="124" w:name="bookmark236"/>
      <w:bookmarkEnd w:id="124"/>
      <w:r w:rsidRPr="00FA566C">
        <w:rPr>
          <w:sz w:val="24"/>
          <w:szCs w:val="24"/>
        </w:rPr>
        <w:t>При проведении прогулок, туристических походов и экскурсий группу учащихся должны сопровождать двое взрослых.</w:t>
      </w:r>
    </w:p>
    <w:p w:rsidR="00863CE9" w:rsidRPr="00FA566C" w:rsidRDefault="00863CE9" w:rsidP="00863CE9">
      <w:pPr>
        <w:pStyle w:val="11"/>
        <w:numPr>
          <w:ilvl w:val="0"/>
          <w:numId w:val="18"/>
        </w:numPr>
        <w:tabs>
          <w:tab w:val="left" w:pos="1226"/>
        </w:tabs>
        <w:ind w:firstLine="860"/>
        <w:jc w:val="both"/>
        <w:rPr>
          <w:sz w:val="24"/>
          <w:szCs w:val="24"/>
        </w:rPr>
      </w:pPr>
      <w:bookmarkStart w:id="125" w:name="bookmark237"/>
      <w:bookmarkEnd w:id="125"/>
      <w:r w:rsidRPr="00FA566C">
        <w:rPr>
          <w:sz w:val="24"/>
          <w:szCs w:val="24"/>
        </w:rPr>
        <w:t xml:space="preserve">Для оказания первой медицинской помощи при травмах обязательно иметь </w:t>
      </w:r>
      <w:proofErr w:type="spellStart"/>
      <w:r w:rsidRPr="00FA566C">
        <w:rPr>
          <w:sz w:val="24"/>
          <w:szCs w:val="24"/>
        </w:rPr>
        <w:t>медаптечку</w:t>
      </w:r>
      <w:proofErr w:type="spellEnd"/>
      <w:r w:rsidRPr="00FA566C">
        <w:rPr>
          <w:sz w:val="24"/>
          <w:szCs w:val="24"/>
        </w:rPr>
        <w:t xml:space="preserve"> с набором необходимых медикаментов и перевязочных средств.</w:t>
      </w:r>
    </w:p>
    <w:p w:rsidR="00863CE9" w:rsidRPr="00FA566C" w:rsidRDefault="00863CE9" w:rsidP="00863CE9">
      <w:pPr>
        <w:pStyle w:val="11"/>
        <w:numPr>
          <w:ilvl w:val="0"/>
          <w:numId w:val="18"/>
        </w:numPr>
        <w:tabs>
          <w:tab w:val="left" w:pos="1221"/>
        </w:tabs>
        <w:ind w:firstLine="860"/>
        <w:jc w:val="both"/>
        <w:rPr>
          <w:sz w:val="24"/>
          <w:szCs w:val="24"/>
        </w:rPr>
      </w:pPr>
      <w:bookmarkStart w:id="126" w:name="bookmark238"/>
      <w:bookmarkEnd w:id="126"/>
      <w:r w:rsidRPr="00FA566C">
        <w:rPr>
          <w:sz w:val="24"/>
          <w:szCs w:val="24"/>
        </w:rPr>
        <w:t>При несчастном случае пострадавший или очевидец несчастного случая обязан немедленно сообщить об этом руководителю прогулки, туристического похода и экскурсии.</w:t>
      </w:r>
    </w:p>
    <w:p w:rsidR="00863CE9" w:rsidRPr="00FA566C" w:rsidRDefault="00863CE9" w:rsidP="00863CE9">
      <w:pPr>
        <w:pStyle w:val="11"/>
        <w:numPr>
          <w:ilvl w:val="0"/>
          <w:numId w:val="18"/>
        </w:numPr>
        <w:tabs>
          <w:tab w:val="left" w:pos="1216"/>
        </w:tabs>
        <w:ind w:firstLine="860"/>
        <w:jc w:val="both"/>
        <w:rPr>
          <w:sz w:val="24"/>
          <w:szCs w:val="24"/>
        </w:rPr>
      </w:pPr>
      <w:bookmarkStart w:id="127" w:name="bookmark239"/>
      <w:bookmarkEnd w:id="127"/>
      <w:r w:rsidRPr="00FA566C">
        <w:rPr>
          <w:sz w:val="24"/>
          <w:szCs w:val="24"/>
        </w:rPr>
        <w:t>Учащиеся должны соблюдать установленный порядок проведения прогулки, туристического похода или экскурсии и правила личной гигиены.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17"/>
        </w:numPr>
        <w:tabs>
          <w:tab w:val="left" w:pos="576"/>
        </w:tabs>
        <w:jc w:val="both"/>
        <w:rPr>
          <w:sz w:val="24"/>
          <w:szCs w:val="24"/>
        </w:rPr>
      </w:pPr>
      <w:bookmarkStart w:id="128" w:name="bookmark242"/>
      <w:bookmarkStart w:id="129" w:name="bookmark240"/>
      <w:bookmarkStart w:id="130" w:name="bookmark241"/>
      <w:bookmarkStart w:id="131" w:name="bookmark243"/>
      <w:bookmarkEnd w:id="128"/>
      <w:r w:rsidRPr="00FA566C">
        <w:rPr>
          <w:sz w:val="24"/>
          <w:szCs w:val="24"/>
        </w:rPr>
        <w:t>Требования безопасности перед проведением прогулки, туристического похода, экскурсии:</w:t>
      </w:r>
      <w:bookmarkEnd w:id="129"/>
      <w:bookmarkEnd w:id="130"/>
      <w:bookmarkEnd w:id="131"/>
    </w:p>
    <w:p w:rsidR="00863CE9" w:rsidRPr="00FA566C" w:rsidRDefault="00863CE9" w:rsidP="00863CE9">
      <w:pPr>
        <w:pStyle w:val="11"/>
        <w:numPr>
          <w:ilvl w:val="0"/>
          <w:numId w:val="19"/>
        </w:numPr>
        <w:tabs>
          <w:tab w:val="left" w:pos="1212"/>
        </w:tabs>
        <w:ind w:firstLine="860"/>
        <w:jc w:val="both"/>
        <w:rPr>
          <w:sz w:val="24"/>
          <w:szCs w:val="24"/>
        </w:rPr>
      </w:pPr>
      <w:bookmarkStart w:id="132" w:name="bookmark244"/>
      <w:bookmarkEnd w:id="132"/>
      <w:r w:rsidRPr="00FA566C">
        <w:rPr>
          <w:sz w:val="24"/>
          <w:szCs w:val="24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863CE9" w:rsidRPr="00FA566C" w:rsidRDefault="00863CE9" w:rsidP="00863CE9">
      <w:pPr>
        <w:pStyle w:val="11"/>
        <w:numPr>
          <w:ilvl w:val="0"/>
          <w:numId w:val="19"/>
        </w:numPr>
        <w:tabs>
          <w:tab w:val="left" w:pos="1216"/>
        </w:tabs>
        <w:ind w:firstLine="860"/>
        <w:jc w:val="both"/>
        <w:rPr>
          <w:sz w:val="24"/>
          <w:szCs w:val="24"/>
        </w:rPr>
      </w:pPr>
      <w:bookmarkStart w:id="133" w:name="bookmark245"/>
      <w:bookmarkEnd w:id="133"/>
      <w:r w:rsidRPr="00FA566C">
        <w:rPr>
          <w:sz w:val="24"/>
          <w:szCs w:val="24"/>
        </w:rPr>
        <w:t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17"/>
        </w:numPr>
        <w:tabs>
          <w:tab w:val="left" w:pos="576"/>
        </w:tabs>
        <w:jc w:val="both"/>
        <w:rPr>
          <w:sz w:val="24"/>
          <w:szCs w:val="24"/>
        </w:rPr>
      </w:pPr>
      <w:bookmarkStart w:id="134" w:name="bookmark248"/>
      <w:bookmarkStart w:id="135" w:name="bookmark246"/>
      <w:bookmarkStart w:id="136" w:name="bookmark247"/>
      <w:bookmarkStart w:id="137" w:name="bookmark249"/>
      <w:bookmarkEnd w:id="134"/>
      <w:r w:rsidRPr="00FA566C">
        <w:rPr>
          <w:sz w:val="24"/>
          <w:szCs w:val="24"/>
        </w:rPr>
        <w:t>Требования безопасности во время проведения прогулок, туристических походов, экскурсий:</w:t>
      </w:r>
      <w:bookmarkEnd w:id="135"/>
      <w:bookmarkEnd w:id="136"/>
      <w:bookmarkEnd w:id="137"/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16"/>
        </w:tabs>
        <w:ind w:firstLine="860"/>
        <w:jc w:val="both"/>
        <w:rPr>
          <w:sz w:val="24"/>
          <w:szCs w:val="24"/>
        </w:rPr>
      </w:pPr>
      <w:bookmarkStart w:id="138" w:name="bookmark250"/>
      <w:bookmarkEnd w:id="138"/>
      <w:r w:rsidRPr="00FA566C">
        <w:rPr>
          <w:sz w:val="24"/>
          <w:szCs w:val="24"/>
        </w:rPr>
        <w:t>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место расположения группы.</w:t>
      </w:r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37"/>
        </w:tabs>
        <w:ind w:firstLine="860"/>
        <w:jc w:val="both"/>
        <w:rPr>
          <w:sz w:val="24"/>
          <w:szCs w:val="24"/>
        </w:rPr>
      </w:pPr>
      <w:bookmarkStart w:id="139" w:name="bookmark251"/>
      <w:bookmarkEnd w:id="139"/>
      <w:r w:rsidRPr="00FA566C">
        <w:rPr>
          <w:sz w:val="24"/>
          <w:szCs w:val="24"/>
        </w:rPr>
        <w:t>Общая продолжительность прогулки составляет 1-4 часа, а туристического похода, экскурсии не должна превышать: для учащихся 1-2 классов -1 дня, 3-4 классов -3 дня, 5-6 классов-18 дней, 7-9 классов-24 дня.</w:t>
      </w:r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140" w:name="bookmark252"/>
      <w:bookmarkEnd w:id="140"/>
      <w:r w:rsidRPr="00FA566C">
        <w:rPr>
          <w:sz w:val="24"/>
          <w:szCs w:val="24"/>
        </w:rPr>
        <w:t>Во время привалов во избежание ожогов и лесных пожаров не разводить костры.</w:t>
      </w:r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141" w:name="bookmark253"/>
      <w:bookmarkEnd w:id="141"/>
      <w:r w:rsidRPr="00FA566C">
        <w:rPr>
          <w:sz w:val="24"/>
          <w:szCs w:val="24"/>
        </w:rPr>
        <w:t>Не пробовать на вкус какие-либо растения, плоды и грибы.</w:t>
      </w:r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142" w:name="bookmark254"/>
      <w:bookmarkEnd w:id="142"/>
      <w:r w:rsidRPr="00FA566C">
        <w:rPr>
          <w:sz w:val="24"/>
          <w:szCs w:val="24"/>
        </w:rPr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28"/>
        </w:tabs>
        <w:ind w:firstLine="860"/>
        <w:jc w:val="both"/>
        <w:rPr>
          <w:sz w:val="24"/>
          <w:szCs w:val="24"/>
        </w:rPr>
      </w:pPr>
      <w:bookmarkStart w:id="143" w:name="bookmark255"/>
      <w:bookmarkEnd w:id="143"/>
      <w:r w:rsidRPr="00FA566C">
        <w:rPr>
          <w:sz w:val="24"/>
          <w:szCs w:val="24"/>
        </w:rPr>
        <w:t>При передвижении не снимать обувь и не ходить босиком.</w:t>
      </w:r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22"/>
        </w:tabs>
        <w:ind w:firstLine="860"/>
        <w:jc w:val="both"/>
        <w:rPr>
          <w:sz w:val="24"/>
          <w:szCs w:val="24"/>
        </w:rPr>
      </w:pPr>
      <w:bookmarkStart w:id="144" w:name="bookmark256"/>
      <w:bookmarkEnd w:id="144"/>
      <w:r w:rsidRPr="00FA566C">
        <w:rPr>
          <w:sz w:val="24"/>
          <w:szCs w:val="24"/>
        </w:rPr>
        <w:t>Во избежание заражения желудочно-кишечных заболеваний не пить воду из открытых непроверенных водоёмов, использовать для этого питьевую воду из фляжки, которую необходимо брать с собой или кипячёную воду.</w:t>
      </w:r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27"/>
        </w:tabs>
        <w:ind w:firstLine="860"/>
        <w:jc w:val="both"/>
        <w:rPr>
          <w:sz w:val="24"/>
          <w:szCs w:val="24"/>
        </w:rPr>
      </w:pPr>
      <w:bookmarkStart w:id="145" w:name="bookmark257"/>
      <w:bookmarkEnd w:id="145"/>
      <w:r w:rsidRPr="00FA566C">
        <w:rPr>
          <w:sz w:val="24"/>
          <w:szCs w:val="24"/>
        </w:rPr>
        <w:t>Соблюдать правила личной гигиены, своевременно информировать руководителей прогулки, туристического похода, экскурсии об ухудшении состояния здоровья или травмах.</w:t>
      </w:r>
    </w:p>
    <w:p w:rsidR="00863CE9" w:rsidRPr="00FA566C" w:rsidRDefault="00863CE9" w:rsidP="00863CE9">
      <w:pPr>
        <w:pStyle w:val="11"/>
        <w:numPr>
          <w:ilvl w:val="0"/>
          <w:numId w:val="20"/>
        </w:numPr>
        <w:tabs>
          <w:tab w:val="left" w:pos="1222"/>
        </w:tabs>
        <w:ind w:firstLine="860"/>
        <w:jc w:val="both"/>
        <w:rPr>
          <w:sz w:val="24"/>
          <w:szCs w:val="24"/>
        </w:rPr>
      </w:pPr>
      <w:bookmarkStart w:id="146" w:name="bookmark258"/>
      <w:bookmarkEnd w:id="146"/>
      <w:r w:rsidRPr="00FA566C">
        <w:rPr>
          <w:sz w:val="24"/>
          <w:szCs w:val="24"/>
        </w:rPr>
        <w:t xml:space="preserve">Уважать местные традиции и обычаи, бережно относиться к природе, памятникам </w:t>
      </w:r>
      <w:r w:rsidRPr="00FA566C">
        <w:rPr>
          <w:sz w:val="24"/>
          <w:szCs w:val="24"/>
        </w:rPr>
        <w:lastRenderedPageBreak/>
        <w:t>истории и культуры, к личному и групповому имуществу.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19"/>
        </w:numPr>
        <w:tabs>
          <w:tab w:val="left" w:pos="372"/>
        </w:tabs>
        <w:jc w:val="both"/>
        <w:rPr>
          <w:sz w:val="24"/>
          <w:szCs w:val="24"/>
        </w:rPr>
      </w:pPr>
      <w:bookmarkStart w:id="147" w:name="bookmark261"/>
      <w:bookmarkStart w:id="148" w:name="bookmark259"/>
      <w:bookmarkStart w:id="149" w:name="bookmark260"/>
      <w:bookmarkStart w:id="150" w:name="bookmark262"/>
      <w:bookmarkEnd w:id="147"/>
      <w:r w:rsidRPr="00FA566C">
        <w:rPr>
          <w:sz w:val="24"/>
          <w:szCs w:val="24"/>
        </w:rPr>
        <w:t>Требования безопасности в аварийных ситуациях:</w:t>
      </w:r>
      <w:bookmarkEnd w:id="148"/>
      <w:bookmarkEnd w:id="149"/>
      <w:bookmarkEnd w:id="150"/>
    </w:p>
    <w:p w:rsidR="00863CE9" w:rsidRPr="00FA566C" w:rsidRDefault="00863CE9" w:rsidP="00863CE9">
      <w:pPr>
        <w:pStyle w:val="11"/>
        <w:numPr>
          <w:ilvl w:val="0"/>
          <w:numId w:val="21"/>
        </w:numPr>
        <w:tabs>
          <w:tab w:val="left" w:pos="1227"/>
        </w:tabs>
        <w:ind w:firstLine="860"/>
        <w:jc w:val="both"/>
        <w:rPr>
          <w:sz w:val="24"/>
          <w:szCs w:val="24"/>
        </w:rPr>
      </w:pPr>
      <w:bookmarkStart w:id="151" w:name="bookmark263"/>
      <w:bookmarkEnd w:id="151"/>
      <w:r w:rsidRPr="00FA566C">
        <w:rPr>
          <w:sz w:val="24"/>
          <w:szCs w:val="24"/>
        </w:rPr>
        <w:t>При укусе ядовитыми животными, пресмыкающимися, насекомыми немедленно оказать первую медицинскую помощь, отправить пострадавшего в ближайшее лечебное учреждение и сообщить об этом администрации учреждения.</w:t>
      </w:r>
    </w:p>
    <w:p w:rsidR="00863CE9" w:rsidRPr="00FA566C" w:rsidRDefault="00863CE9" w:rsidP="00863CE9">
      <w:pPr>
        <w:pStyle w:val="11"/>
        <w:numPr>
          <w:ilvl w:val="0"/>
          <w:numId w:val="21"/>
        </w:numPr>
        <w:tabs>
          <w:tab w:val="left" w:pos="1222"/>
        </w:tabs>
        <w:ind w:firstLine="860"/>
        <w:jc w:val="both"/>
        <w:rPr>
          <w:sz w:val="24"/>
          <w:szCs w:val="24"/>
        </w:rPr>
      </w:pPr>
      <w:bookmarkStart w:id="152" w:name="bookmark264"/>
      <w:bookmarkEnd w:id="152"/>
      <w:r w:rsidRPr="00FA566C">
        <w:rPr>
          <w:sz w:val="24"/>
          <w:szCs w:val="24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19"/>
        </w:numPr>
        <w:tabs>
          <w:tab w:val="left" w:pos="372"/>
        </w:tabs>
        <w:jc w:val="both"/>
        <w:rPr>
          <w:sz w:val="24"/>
          <w:szCs w:val="24"/>
        </w:rPr>
      </w:pPr>
      <w:bookmarkStart w:id="153" w:name="bookmark267"/>
      <w:bookmarkStart w:id="154" w:name="bookmark265"/>
      <w:bookmarkStart w:id="155" w:name="bookmark266"/>
      <w:bookmarkStart w:id="156" w:name="bookmark268"/>
      <w:bookmarkEnd w:id="153"/>
      <w:r w:rsidRPr="00FA566C">
        <w:rPr>
          <w:sz w:val="24"/>
          <w:szCs w:val="24"/>
        </w:rPr>
        <w:t>Требования безопасности по окончании прогулок, туристических походов, экскурсий:</w:t>
      </w:r>
      <w:bookmarkEnd w:id="154"/>
      <w:bookmarkEnd w:id="155"/>
      <w:bookmarkEnd w:id="156"/>
    </w:p>
    <w:p w:rsidR="00863CE9" w:rsidRPr="00FA566C" w:rsidRDefault="00863CE9" w:rsidP="00863CE9">
      <w:pPr>
        <w:pStyle w:val="11"/>
        <w:numPr>
          <w:ilvl w:val="0"/>
          <w:numId w:val="22"/>
        </w:numPr>
        <w:tabs>
          <w:tab w:val="left" w:pos="1204"/>
        </w:tabs>
        <w:ind w:firstLine="860"/>
        <w:jc w:val="both"/>
        <w:rPr>
          <w:sz w:val="24"/>
          <w:szCs w:val="24"/>
        </w:rPr>
      </w:pPr>
      <w:bookmarkStart w:id="157" w:name="bookmark269"/>
      <w:bookmarkEnd w:id="157"/>
      <w:r w:rsidRPr="00FA566C">
        <w:rPr>
          <w:sz w:val="24"/>
          <w:szCs w:val="24"/>
        </w:rPr>
        <w:t>Проверить по списку наличие учащихся в группе.</w:t>
      </w:r>
    </w:p>
    <w:p w:rsidR="00863CE9" w:rsidRPr="00FA566C" w:rsidRDefault="00863CE9" w:rsidP="00863CE9">
      <w:pPr>
        <w:pStyle w:val="11"/>
        <w:numPr>
          <w:ilvl w:val="0"/>
          <w:numId w:val="22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158" w:name="bookmark270"/>
      <w:bookmarkEnd w:id="158"/>
      <w:r w:rsidRPr="00FA566C">
        <w:rPr>
          <w:sz w:val="24"/>
          <w:szCs w:val="24"/>
        </w:rPr>
        <w:t>Проверить наличие и сдать на хранение туристское снаряжение.</w:t>
      </w:r>
    </w:p>
    <w:p w:rsidR="00863CE9" w:rsidRPr="00FA566C" w:rsidRDefault="00863CE9" w:rsidP="00863CE9">
      <w:pPr>
        <w:pStyle w:val="11"/>
        <w:numPr>
          <w:ilvl w:val="0"/>
          <w:numId w:val="22"/>
        </w:numPr>
        <w:tabs>
          <w:tab w:val="left" w:pos="1232"/>
        </w:tabs>
        <w:ind w:firstLine="860"/>
        <w:jc w:val="both"/>
        <w:rPr>
          <w:sz w:val="24"/>
          <w:szCs w:val="24"/>
        </w:rPr>
        <w:sectPr w:rsidR="00863CE9" w:rsidRPr="00FA566C" w:rsidSect="00686C7F">
          <w:headerReference w:type="default" r:id="rId12"/>
          <w:pgSz w:w="11900" w:h="16840"/>
          <w:pgMar w:top="567" w:right="567" w:bottom="567" w:left="1134" w:header="418" w:footer="1096" w:gutter="0"/>
          <w:cols w:space="720"/>
          <w:noEndnote/>
          <w:docGrid w:linePitch="360"/>
        </w:sectPr>
      </w:pPr>
      <w:bookmarkStart w:id="159" w:name="bookmark271"/>
      <w:bookmarkEnd w:id="159"/>
      <w:r w:rsidRPr="00FA566C">
        <w:rPr>
          <w:sz w:val="24"/>
          <w:szCs w:val="24"/>
        </w:rPr>
        <w:t>Принять душ или вымыть лицо и руки с мылом.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160" w:name="bookmark272"/>
      <w:bookmarkStart w:id="161" w:name="bookmark273"/>
      <w:bookmarkStart w:id="162" w:name="bookmark274"/>
      <w:r w:rsidRPr="00FA566C">
        <w:rPr>
          <w:b/>
          <w:sz w:val="24"/>
          <w:szCs w:val="24"/>
        </w:rPr>
        <w:lastRenderedPageBreak/>
        <w:t>ИНСТРУКЦИЯ № 10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 xml:space="preserve">по правилам поведения при перевозке учащихся 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автомобильным транспортом</w:t>
      </w:r>
      <w:bookmarkEnd w:id="160"/>
      <w:bookmarkEnd w:id="161"/>
      <w:bookmarkEnd w:id="162"/>
    </w:p>
    <w:p w:rsidR="00863CE9" w:rsidRPr="00FA566C" w:rsidRDefault="00863CE9" w:rsidP="00863CE9">
      <w:pPr>
        <w:pStyle w:val="20"/>
        <w:keepNext/>
        <w:keepLines/>
        <w:numPr>
          <w:ilvl w:val="0"/>
          <w:numId w:val="23"/>
        </w:numPr>
        <w:tabs>
          <w:tab w:val="left" w:pos="366"/>
        </w:tabs>
        <w:jc w:val="both"/>
        <w:rPr>
          <w:sz w:val="24"/>
          <w:szCs w:val="24"/>
        </w:rPr>
      </w:pPr>
      <w:bookmarkStart w:id="163" w:name="bookmark277"/>
      <w:bookmarkStart w:id="164" w:name="bookmark275"/>
      <w:bookmarkStart w:id="165" w:name="bookmark276"/>
      <w:bookmarkStart w:id="166" w:name="bookmark278"/>
      <w:bookmarkEnd w:id="163"/>
      <w:r w:rsidRPr="00FA566C">
        <w:rPr>
          <w:sz w:val="24"/>
          <w:szCs w:val="24"/>
        </w:rPr>
        <w:t>Общие требования безопасности:</w:t>
      </w:r>
      <w:bookmarkEnd w:id="164"/>
      <w:bookmarkEnd w:id="165"/>
      <w:bookmarkEnd w:id="166"/>
    </w:p>
    <w:p w:rsidR="00863CE9" w:rsidRPr="00FA566C" w:rsidRDefault="00863CE9" w:rsidP="00863CE9">
      <w:pPr>
        <w:pStyle w:val="11"/>
        <w:numPr>
          <w:ilvl w:val="0"/>
          <w:numId w:val="24"/>
        </w:numPr>
        <w:tabs>
          <w:tab w:val="left" w:pos="1212"/>
        </w:tabs>
        <w:ind w:firstLine="860"/>
        <w:jc w:val="both"/>
        <w:rPr>
          <w:sz w:val="24"/>
          <w:szCs w:val="24"/>
        </w:rPr>
      </w:pPr>
      <w:bookmarkStart w:id="167" w:name="bookmark279"/>
      <w:bookmarkEnd w:id="167"/>
      <w:r w:rsidRPr="00FA566C">
        <w:rPr>
          <w:sz w:val="24"/>
          <w:szCs w:val="24"/>
        </w:rPr>
        <w:t>Учащихся при перевозке должны сопровождать двое взрослых.</w:t>
      </w:r>
    </w:p>
    <w:p w:rsidR="00863CE9" w:rsidRPr="00FA566C" w:rsidRDefault="00863CE9" w:rsidP="00863CE9">
      <w:pPr>
        <w:pStyle w:val="11"/>
        <w:numPr>
          <w:ilvl w:val="0"/>
          <w:numId w:val="24"/>
        </w:numPr>
        <w:tabs>
          <w:tab w:val="left" w:pos="1230"/>
        </w:tabs>
        <w:ind w:firstLine="860"/>
        <w:jc w:val="both"/>
        <w:rPr>
          <w:sz w:val="24"/>
          <w:szCs w:val="24"/>
        </w:rPr>
      </w:pPr>
      <w:bookmarkStart w:id="168" w:name="bookmark280"/>
      <w:bookmarkEnd w:id="168"/>
      <w:r w:rsidRPr="00FA566C">
        <w:rPr>
          <w:sz w:val="24"/>
          <w:szCs w:val="24"/>
        </w:rPr>
        <w:t>При перевозке автомобильным транспортом возможно воздействие на их участников, следующих опасных факторов: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4"/>
        </w:tabs>
        <w:ind w:firstLine="720"/>
        <w:jc w:val="both"/>
        <w:rPr>
          <w:sz w:val="24"/>
          <w:szCs w:val="24"/>
        </w:rPr>
      </w:pPr>
      <w:bookmarkStart w:id="169" w:name="bookmark281"/>
      <w:bookmarkEnd w:id="169"/>
      <w:proofErr w:type="spellStart"/>
      <w:r w:rsidRPr="00FA566C">
        <w:rPr>
          <w:sz w:val="24"/>
          <w:szCs w:val="24"/>
        </w:rPr>
        <w:t>травмирование</w:t>
      </w:r>
      <w:proofErr w:type="spellEnd"/>
      <w:r w:rsidRPr="00FA566C">
        <w:rPr>
          <w:sz w:val="24"/>
          <w:szCs w:val="24"/>
        </w:rPr>
        <w:t xml:space="preserve"> проходящим транспортом при выходе на проезжую часть при посадке или высадке из автобуса;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9"/>
        </w:tabs>
        <w:ind w:firstLine="720"/>
        <w:jc w:val="both"/>
        <w:rPr>
          <w:sz w:val="24"/>
          <w:szCs w:val="24"/>
        </w:rPr>
      </w:pPr>
      <w:bookmarkStart w:id="170" w:name="bookmark282"/>
      <w:bookmarkEnd w:id="170"/>
      <w:r w:rsidRPr="00FA566C">
        <w:rPr>
          <w:sz w:val="24"/>
          <w:szCs w:val="24"/>
        </w:rPr>
        <w:t>травмы при резком торможении автобуса;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9"/>
        </w:tabs>
        <w:ind w:firstLine="720"/>
        <w:jc w:val="both"/>
        <w:rPr>
          <w:sz w:val="24"/>
          <w:szCs w:val="24"/>
        </w:rPr>
      </w:pPr>
      <w:bookmarkStart w:id="171" w:name="bookmark283"/>
      <w:bookmarkEnd w:id="171"/>
      <w:r w:rsidRPr="00FA566C">
        <w:rPr>
          <w:sz w:val="24"/>
          <w:szCs w:val="24"/>
        </w:rPr>
        <w:t xml:space="preserve">травмы в </w:t>
      </w:r>
      <w:proofErr w:type="spellStart"/>
      <w:r w:rsidRPr="00FA566C">
        <w:rPr>
          <w:sz w:val="24"/>
          <w:szCs w:val="24"/>
        </w:rPr>
        <w:t>дорожно</w:t>
      </w:r>
      <w:proofErr w:type="spellEnd"/>
      <w:r w:rsidRPr="00FA566C">
        <w:rPr>
          <w:sz w:val="24"/>
          <w:szCs w:val="24"/>
        </w:rPr>
        <w:t xml:space="preserve"> - транспортных происшествиях при нарушении ПДД или при эксплуатации технически неисправных транспортных средств.</w:t>
      </w:r>
    </w:p>
    <w:p w:rsidR="00863CE9" w:rsidRPr="00FA566C" w:rsidRDefault="00863CE9" w:rsidP="00863CE9">
      <w:pPr>
        <w:pStyle w:val="11"/>
        <w:numPr>
          <w:ilvl w:val="0"/>
          <w:numId w:val="24"/>
        </w:numPr>
        <w:tabs>
          <w:tab w:val="left" w:pos="1235"/>
        </w:tabs>
        <w:ind w:firstLine="860"/>
        <w:jc w:val="both"/>
        <w:rPr>
          <w:sz w:val="24"/>
          <w:szCs w:val="24"/>
        </w:rPr>
      </w:pPr>
      <w:bookmarkStart w:id="172" w:name="bookmark284"/>
      <w:bookmarkEnd w:id="172"/>
      <w:r w:rsidRPr="00FA566C">
        <w:rPr>
          <w:sz w:val="24"/>
          <w:szCs w:val="24"/>
        </w:rPr>
        <w:t xml:space="preserve">Автобус, предназначенный для перевозки учащихся должен быть оборудован спереди и сзади предупреждающим знаком «Дети», а также огнетушителем и </w:t>
      </w:r>
      <w:proofErr w:type="spellStart"/>
      <w:r w:rsidRPr="00FA566C">
        <w:rPr>
          <w:sz w:val="24"/>
          <w:szCs w:val="24"/>
        </w:rPr>
        <w:t>медаптечкой</w:t>
      </w:r>
      <w:proofErr w:type="spellEnd"/>
      <w:r w:rsidRPr="00FA566C">
        <w:rPr>
          <w:sz w:val="24"/>
          <w:szCs w:val="24"/>
        </w:rPr>
        <w:t xml:space="preserve"> с набором необходимых медикаментов и перевязочных средств.</w:t>
      </w:r>
    </w:p>
    <w:p w:rsidR="00863CE9" w:rsidRPr="00FA566C" w:rsidRDefault="00863CE9" w:rsidP="00863CE9">
      <w:pPr>
        <w:pStyle w:val="11"/>
        <w:numPr>
          <w:ilvl w:val="0"/>
          <w:numId w:val="24"/>
        </w:numPr>
        <w:tabs>
          <w:tab w:val="left" w:pos="1235"/>
        </w:tabs>
        <w:ind w:firstLine="860"/>
        <w:jc w:val="both"/>
        <w:rPr>
          <w:sz w:val="24"/>
          <w:szCs w:val="24"/>
        </w:rPr>
      </w:pPr>
      <w:bookmarkStart w:id="173" w:name="bookmark285"/>
      <w:bookmarkEnd w:id="173"/>
      <w:r w:rsidRPr="00FA566C">
        <w:rPr>
          <w:sz w:val="24"/>
          <w:szCs w:val="24"/>
        </w:rPr>
        <w:t xml:space="preserve">В случае </w:t>
      </w:r>
      <w:proofErr w:type="spellStart"/>
      <w:r w:rsidRPr="00FA566C">
        <w:rPr>
          <w:sz w:val="24"/>
          <w:szCs w:val="24"/>
        </w:rPr>
        <w:t>дорожно</w:t>
      </w:r>
      <w:proofErr w:type="spellEnd"/>
      <w:r w:rsidRPr="00FA566C">
        <w:rPr>
          <w:sz w:val="24"/>
          <w:szCs w:val="24"/>
        </w:rPr>
        <w:t xml:space="preserve"> - транспортного происшествия с </w:t>
      </w:r>
      <w:proofErr w:type="spellStart"/>
      <w:r w:rsidRPr="00FA566C">
        <w:rPr>
          <w:sz w:val="24"/>
          <w:szCs w:val="24"/>
        </w:rPr>
        <w:t>травмированием</w:t>
      </w:r>
      <w:proofErr w:type="spellEnd"/>
      <w:r w:rsidRPr="00FA566C">
        <w:rPr>
          <w:sz w:val="24"/>
          <w:szCs w:val="24"/>
        </w:rPr>
        <w:t xml:space="preserve"> детей ответственный за перевозку сообщает с ближайшего пункта связи или с помощью проезжающих водителей о происшествии администрации учреждения, в органы ГИБДД и медицинское учреждение.</w:t>
      </w:r>
    </w:p>
    <w:p w:rsidR="00863CE9" w:rsidRPr="00FA566C" w:rsidRDefault="00863CE9" w:rsidP="00863CE9">
      <w:pPr>
        <w:pStyle w:val="11"/>
        <w:numPr>
          <w:ilvl w:val="0"/>
          <w:numId w:val="24"/>
        </w:numPr>
        <w:tabs>
          <w:tab w:val="left" w:pos="1240"/>
        </w:tabs>
        <w:ind w:firstLine="860"/>
        <w:jc w:val="both"/>
        <w:rPr>
          <w:sz w:val="24"/>
          <w:szCs w:val="24"/>
        </w:rPr>
      </w:pPr>
      <w:bookmarkStart w:id="174" w:name="bookmark286"/>
      <w:bookmarkEnd w:id="174"/>
      <w:r w:rsidRPr="00FA566C">
        <w:rPr>
          <w:sz w:val="24"/>
          <w:szCs w:val="24"/>
        </w:rPr>
        <w:t>При перевозке учащихся соблюдать установленный порядок перевозки и правила личной гигиены.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23"/>
        </w:numPr>
        <w:tabs>
          <w:tab w:val="left" w:pos="385"/>
        </w:tabs>
        <w:jc w:val="both"/>
        <w:rPr>
          <w:sz w:val="24"/>
          <w:szCs w:val="24"/>
        </w:rPr>
      </w:pPr>
      <w:bookmarkStart w:id="175" w:name="bookmark289"/>
      <w:bookmarkStart w:id="176" w:name="bookmark287"/>
      <w:bookmarkStart w:id="177" w:name="bookmark288"/>
      <w:bookmarkStart w:id="178" w:name="bookmark290"/>
      <w:bookmarkEnd w:id="175"/>
      <w:r w:rsidRPr="00FA566C">
        <w:rPr>
          <w:sz w:val="24"/>
          <w:szCs w:val="24"/>
        </w:rPr>
        <w:t>Требования безопасности перед началом перевозки:</w:t>
      </w:r>
      <w:bookmarkEnd w:id="176"/>
      <w:bookmarkEnd w:id="177"/>
      <w:bookmarkEnd w:id="178"/>
    </w:p>
    <w:p w:rsidR="00863CE9" w:rsidRPr="00FA566C" w:rsidRDefault="00863CE9" w:rsidP="00863CE9">
      <w:pPr>
        <w:pStyle w:val="11"/>
        <w:numPr>
          <w:ilvl w:val="0"/>
          <w:numId w:val="25"/>
        </w:numPr>
        <w:tabs>
          <w:tab w:val="left" w:pos="1230"/>
        </w:tabs>
        <w:ind w:firstLine="860"/>
        <w:jc w:val="both"/>
        <w:rPr>
          <w:sz w:val="24"/>
          <w:szCs w:val="24"/>
        </w:rPr>
      </w:pPr>
      <w:bookmarkStart w:id="179" w:name="bookmark291"/>
      <w:bookmarkEnd w:id="179"/>
      <w:r w:rsidRPr="00FA566C">
        <w:rPr>
          <w:sz w:val="24"/>
          <w:szCs w:val="24"/>
        </w:rPr>
        <w:t>Перевозка учащихся разрешается только по письменному приказу руководителя учреждения.</w:t>
      </w:r>
    </w:p>
    <w:p w:rsidR="00863CE9" w:rsidRPr="00FA566C" w:rsidRDefault="00863CE9" w:rsidP="00863CE9">
      <w:pPr>
        <w:pStyle w:val="11"/>
        <w:numPr>
          <w:ilvl w:val="0"/>
          <w:numId w:val="25"/>
        </w:numPr>
        <w:tabs>
          <w:tab w:val="left" w:pos="1230"/>
        </w:tabs>
        <w:ind w:firstLine="860"/>
        <w:jc w:val="both"/>
        <w:rPr>
          <w:sz w:val="24"/>
          <w:szCs w:val="24"/>
        </w:rPr>
      </w:pPr>
      <w:bookmarkStart w:id="180" w:name="bookmark292"/>
      <w:bookmarkEnd w:id="180"/>
      <w:r w:rsidRPr="00FA566C">
        <w:rPr>
          <w:sz w:val="24"/>
          <w:szCs w:val="24"/>
        </w:rPr>
        <w:t>Провести инструктаж учащихся по правилам поведения во время перевозки с записью в журнале регистрации инструктажа.</w:t>
      </w:r>
    </w:p>
    <w:p w:rsidR="00863CE9" w:rsidRPr="00FA566C" w:rsidRDefault="00863CE9" w:rsidP="00863CE9">
      <w:pPr>
        <w:pStyle w:val="11"/>
        <w:numPr>
          <w:ilvl w:val="0"/>
          <w:numId w:val="25"/>
        </w:numPr>
        <w:tabs>
          <w:tab w:val="left" w:pos="1230"/>
        </w:tabs>
        <w:ind w:firstLine="860"/>
        <w:jc w:val="both"/>
        <w:rPr>
          <w:sz w:val="24"/>
          <w:szCs w:val="24"/>
        </w:rPr>
      </w:pPr>
      <w:bookmarkStart w:id="181" w:name="bookmark293"/>
      <w:bookmarkEnd w:id="181"/>
      <w:r w:rsidRPr="00FA566C">
        <w:rPr>
          <w:sz w:val="24"/>
          <w:szCs w:val="24"/>
        </w:rPr>
        <w:t>Убедиться в технической исправности автобуса путём внешнего осмотра.</w:t>
      </w:r>
    </w:p>
    <w:p w:rsidR="00863CE9" w:rsidRPr="00FA566C" w:rsidRDefault="00863CE9" w:rsidP="00863CE9">
      <w:pPr>
        <w:pStyle w:val="11"/>
        <w:numPr>
          <w:ilvl w:val="0"/>
          <w:numId w:val="25"/>
        </w:numPr>
        <w:tabs>
          <w:tab w:val="left" w:pos="1235"/>
        </w:tabs>
        <w:ind w:firstLine="860"/>
        <w:jc w:val="both"/>
        <w:rPr>
          <w:sz w:val="24"/>
          <w:szCs w:val="24"/>
        </w:rPr>
      </w:pPr>
      <w:bookmarkStart w:id="182" w:name="bookmark294"/>
      <w:bookmarkEnd w:id="182"/>
      <w:r w:rsidRPr="00FA566C">
        <w:rPr>
          <w:sz w:val="24"/>
          <w:szCs w:val="24"/>
        </w:rPr>
        <w:t xml:space="preserve">Проверить наличие на автобусе спереди и сзади предупреждающего знака «Дети», а также огнетушителя и </w:t>
      </w:r>
      <w:proofErr w:type="spellStart"/>
      <w:r w:rsidRPr="00FA566C">
        <w:rPr>
          <w:sz w:val="24"/>
          <w:szCs w:val="24"/>
        </w:rPr>
        <w:t>медаптечки</w:t>
      </w:r>
      <w:proofErr w:type="spellEnd"/>
      <w:r w:rsidRPr="00FA566C">
        <w:rPr>
          <w:sz w:val="24"/>
          <w:szCs w:val="24"/>
        </w:rPr>
        <w:t>.</w:t>
      </w:r>
    </w:p>
    <w:p w:rsidR="00863CE9" w:rsidRPr="00FA566C" w:rsidRDefault="00863CE9" w:rsidP="00863CE9">
      <w:pPr>
        <w:pStyle w:val="11"/>
        <w:numPr>
          <w:ilvl w:val="0"/>
          <w:numId w:val="25"/>
        </w:numPr>
        <w:tabs>
          <w:tab w:val="left" w:pos="1240"/>
        </w:tabs>
        <w:ind w:firstLine="860"/>
        <w:jc w:val="both"/>
        <w:rPr>
          <w:sz w:val="24"/>
          <w:szCs w:val="24"/>
        </w:rPr>
      </w:pPr>
      <w:bookmarkStart w:id="183" w:name="bookmark295"/>
      <w:bookmarkEnd w:id="183"/>
      <w:r w:rsidRPr="00FA566C">
        <w:rPr>
          <w:sz w:val="24"/>
          <w:szCs w:val="24"/>
        </w:rPr>
        <w:t>Посадку учащихся в автобус производить со стороны тротуара или обочины дороги строго по количеству посадочных мест. Стоять в проходах между сидениями не разрешается.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23"/>
        </w:numPr>
        <w:tabs>
          <w:tab w:val="left" w:pos="385"/>
        </w:tabs>
        <w:jc w:val="both"/>
        <w:rPr>
          <w:sz w:val="24"/>
          <w:szCs w:val="24"/>
        </w:rPr>
      </w:pPr>
      <w:bookmarkStart w:id="184" w:name="bookmark298"/>
      <w:bookmarkStart w:id="185" w:name="bookmark296"/>
      <w:bookmarkStart w:id="186" w:name="bookmark297"/>
      <w:bookmarkStart w:id="187" w:name="bookmark299"/>
      <w:bookmarkEnd w:id="184"/>
      <w:r w:rsidRPr="00FA566C">
        <w:rPr>
          <w:sz w:val="24"/>
          <w:szCs w:val="24"/>
        </w:rPr>
        <w:t>Требования безопасности во время перевозки:</w:t>
      </w:r>
      <w:bookmarkEnd w:id="185"/>
      <w:bookmarkEnd w:id="186"/>
      <w:bookmarkEnd w:id="187"/>
    </w:p>
    <w:p w:rsidR="00863CE9" w:rsidRPr="00FA566C" w:rsidRDefault="00863CE9" w:rsidP="00863CE9">
      <w:pPr>
        <w:pStyle w:val="11"/>
        <w:numPr>
          <w:ilvl w:val="0"/>
          <w:numId w:val="26"/>
        </w:numPr>
        <w:tabs>
          <w:tab w:val="left" w:pos="1235"/>
        </w:tabs>
        <w:ind w:firstLine="860"/>
        <w:jc w:val="both"/>
        <w:rPr>
          <w:sz w:val="24"/>
          <w:szCs w:val="24"/>
        </w:rPr>
      </w:pPr>
      <w:bookmarkStart w:id="188" w:name="bookmark300"/>
      <w:bookmarkEnd w:id="188"/>
      <w:r w:rsidRPr="00FA566C">
        <w:rPr>
          <w:sz w:val="24"/>
          <w:szCs w:val="24"/>
        </w:rPr>
        <w:t>При перевозке учащимся соблюдать дисциплину и выполнять все указания старших.</w:t>
      </w:r>
    </w:p>
    <w:p w:rsidR="00863CE9" w:rsidRPr="00FA566C" w:rsidRDefault="00863CE9" w:rsidP="00863CE9">
      <w:pPr>
        <w:pStyle w:val="11"/>
        <w:numPr>
          <w:ilvl w:val="0"/>
          <w:numId w:val="26"/>
        </w:numPr>
        <w:tabs>
          <w:tab w:val="left" w:pos="1225"/>
        </w:tabs>
        <w:ind w:firstLine="860"/>
        <w:jc w:val="both"/>
        <w:rPr>
          <w:sz w:val="24"/>
          <w:szCs w:val="24"/>
        </w:rPr>
      </w:pPr>
      <w:bookmarkStart w:id="189" w:name="bookmark301"/>
      <w:bookmarkEnd w:id="189"/>
      <w:r w:rsidRPr="00FA566C">
        <w:rPr>
          <w:sz w:val="24"/>
          <w:szCs w:val="24"/>
        </w:rPr>
        <w:t>Во время движения не разрешается стоять и ходить по салону автобуса, не высовываться из окна и не выставлять в окно руки.</w:t>
      </w:r>
    </w:p>
    <w:p w:rsidR="00863CE9" w:rsidRPr="00FA566C" w:rsidRDefault="00863CE9" w:rsidP="00863CE9">
      <w:pPr>
        <w:pStyle w:val="11"/>
        <w:numPr>
          <w:ilvl w:val="0"/>
          <w:numId w:val="26"/>
        </w:numPr>
        <w:tabs>
          <w:tab w:val="left" w:pos="1240"/>
        </w:tabs>
        <w:ind w:firstLine="860"/>
        <w:jc w:val="both"/>
        <w:rPr>
          <w:sz w:val="24"/>
          <w:szCs w:val="24"/>
        </w:rPr>
      </w:pPr>
      <w:bookmarkStart w:id="190" w:name="bookmark302"/>
      <w:bookmarkEnd w:id="190"/>
      <w:r w:rsidRPr="00FA566C">
        <w:rPr>
          <w:sz w:val="24"/>
          <w:szCs w:val="24"/>
        </w:rPr>
        <w:t>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</w:t>
      </w:r>
    </w:p>
    <w:p w:rsidR="00863CE9" w:rsidRPr="00FA566C" w:rsidRDefault="00863CE9" w:rsidP="00863CE9">
      <w:pPr>
        <w:pStyle w:val="11"/>
        <w:numPr>
          <w:ilvl w:val="0"/>
          <w:numId w:val="26"/>
        </w:numPr>
        <w:tabs>
          <w:tab w:val="left" w:pos="1230"/>
        </w:tabs>
        <w:ind w:firstLine="860"/>
        <w:jc w:val="both"/>
        <w:rPr>
          <w:sz w:val="24"/>
          <w:szCs w:val="24"/>
        </w:rPr>
      </w:pPr>
      <w:bookmarkStart w:id="191" w:name="bookmark303"/>
      <w:bookmarkEnd w:id="191"/>
      <w:r w:rsidRPr="00FA566C">
        <w:rPr>
          <w:sz w:val="24"/>
          <w:szCs w:val="24"/>
        </w:rPr>
        <w:t>Не разрешается перевозить учащихся в тёмное время суток, в гололёд.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23"/>
        </w:numPr>
        <w:tabs>
          <w:tab w:val="left" w:pos="382"/>
        </w:tabs>
        <w:jc w:val="both"/>
        <w:rPr>
          <w:sz w:val="24"/>
          <w:szCs w:val="24"/>
        </w:rPr>
      </w:pPr>
      <w:bookmarkStart w:id="192" w:name="bookmark306"/>
      <w:bookmarkStart w:id="193" w:name="bookmark304"/>
      <w:bookmarkStart w:id="194" w:name="bookmark305"/>
      <w:bookmarkStart w:id="195" w:name="bookmark307"/>
      <w:bookmarkEnd w:id="192"/>
      <w:r w:rsidRPr="00FA566C">
        <w:rPr>
          <w:sz w:val="24"/>
          <w:szCs w:val="24"/>
        </w:rPr>
        <w:t>Требования безопасности в аварийных ситуациях:</w:t>
      </w:r>
      <w:bookmarkEnd w:id="193"/>
      <w:bookmarkEnd w:id="194"/>
      <w:bookmarkEnd w:id="195"/>
    </w:p>
    <w:p w:rsidR="00863CE9" w:rsidRPr="00FA566C" w:rsidRDefault="00863CE9" w:rsidP="00863CE9">
      <w:pPr>
        <w:pStyle w:val="11"/>
        <w:numPr>
          <w:ilvl w:val="0"/>
          <w:numId w:val="27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196" w:name="bookmark308"/>
      <w:bookmarkEnd w:id="196"/>
      <w:r w:rsidRPr="00FA566C">
        <w:rPr>
          <w:sz w:val="24"/>
          <w:szCs w:val="24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863CE9" w:rsidRPr="00FA566C" w:rsidRDefault="00863CE9" w:rsidP="00863CE9">
      <w:pPr>
        <w:pStyle w:val="20"/>
        <w:keepNext/>
        <w:keepLines/>
        <w:numPr>
          <w:ilvl w:val="0"/>
          <w:numId w:val="23"/>
        </w:numPr>
        <w:tabs>
          <w:tab w:val="left" w:pos="382"/>
        </w:tabs>
        <w:jc w:val="both"/>
        <w:rPr>
          <w:sz w:val="24"/>
          <w:szCs w:val="24"/>
        </w:rPr>
      </w:pPr>
      <w:bookmarkStart w:id="197" w:name="bookmark311"/>
      <w:bookmarkStart w:id="198" w:name="bookmark309"/>
      <w:bookmarkStart w:id="199" w:name="bookmark310"/>
      <w:bookmarkStart w:id="200" w:name="bookmark312"/>
      <w:bookmarkEnd w:id="197"/>
      <w:r w:rsidRPr="00FA566C">
        <w:rPr>
          <w:sz w:val="24"/>
          <w:szCs w:val="24"/>
        </w:rPr>
        <w:t>Требования безопасности по окончании перевозки:</w:t>
      </w:r>
      <w:bookmarkEnd w:id="198"/>
      <w:bookmarkEnd w:id="199"/>
      <w:bookmarkEnd w:id="200"/>
    </w:p>
    <w:p w:rsidR="00863CE9" w:rsidRPr="00FA566C" w:rsidRDefault="00863CE9" w:rsidP="00863CE9">
      <w:pPr>
        <w:pStyle w:val="11"/>
        <w:numPr>
          <w:ilvl w:val="0"/>
          <w:numId w:val="28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201" w:name="bookmark313"/>
      <w:bookmarkEnd w:id="201"/>
      <w:r w:rsidRPr="00FA566C">
        <w:rPr>
          <w:sz w:val="24"/>
          <w:szCs w:val="24"/>
        </w:rPr>
        <w:t>Учащимся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863CE9" w:rsidRPr="00FA566C" w:rsidRDefault="00863CE9" w:rsidP="00863CE9">
      <w:pPr>
        <w:pStyle w:val="11"/>
        <w:numPr>
          <w:ilvl w:val="0"/>
          <w:numId w:val="28"/>
        </w:numPr>
        <w:tabs>
          <w:tab w:val="left" w:pos="1242"/>
        </w:tabs>
        <w:ind w:firstLine="860"/>
        <w:jc w:val="both"/>
        <w:rPr>
          <w:sz w:val="24"/>
          <w:szCs w:val="24"/>
        </w:rPr>
        <w:sectPr w:rsidR="00863CE9" w:rsidRPr="00FA566C" w:rsidSect="00686C7F">
          <w:headerReference w:type="default" r:id="rId13"/>
          <w:pgSz w:w="11900" w:h="16840"/>
          <w:pgMar w:top="567" w:right="567" w:bottom="567" w:left="1134" w:header="427" w:footer="427" w:gutter="0"/>
          <w:pgNumType w:start="18"/>
          <w:cols w:space="720"/>
          <w:noEndnote/>
          <w:docGrid w:linePitch="360"/>
        </w:sectPr>
      </w:pPr>
      <w:bookmarkStart w:id="202" w:name="bookmark314"/>
      <w:bookmarkEnd w:id="202"/>
      <w:r w:rsidRPr="00FA566C">
        <w:rPr>
          <w:sz w:val="24"/>
          <w:szCs w:val="24"/>
        </w:rPr>
        <w:t>Проверить по списку наличие учащихся.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203" w:name="bookmark315"/>
      <w:bookmarkStart w:id="204" w:name="bookmark316"/>
      <w:bookmarkStart w:id="205" w:name="bookmark317"/>
      <w:r w:rsidRPr="00FA566C">
        <w:rPr>
          <w:b/>
          <w:sz w:val="24"/>
          <w:szCs w:val="24"/>
        </w:rPr>
        <w:lastRenderedPageBreak/>
        <w:t>ИНСТРУКЦИЯ № 11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правилам поведения в природе в весенне-летний период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(во время активизации клещей)</w:t>
      </w:r>
      <w:bookmarkEnd w:id="203"/>
      <w:bookmarkEnd w:id="204"/>
      <w:bookmarkEnd w:id="205"/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 xml:space="preserve">Укус клеща может привести к заражению клещевым энцефалитом - болезни, поражающей нервную систему, - или менее тяжкому, но более распространенному заболеванию - клещевому </w:t>
      </w:r>
      <w:proofErr w:type="spellStart"/>
      <w:r w:rsidRPr="00FA566C">
        <w:rPr>
          <w:sz w:val="24"/>
          <w:szCs w:val="24"/>
        </w:rPr>
        <w:t>боррелиозу</w:t>
      </w:r>
      <w:proofErr w:type="spellEnd"/>
      <w:r w:rsidRPr="00FA566C">
        <w:rPr>
          <w:sz w:val="24"/>
          <w:szCs w:val="24"/>
        </w:rPr>
        <w:t>, болезни, поражающей мышечные ткани.</w:t>
      </w:r>
    </w:p>
    <w:p w:rsidR="00863CE9" w:rsidRPr="00FA566C" w:rsidRDefault="00863CE9" w:rsidP="00863CE9">
      <w:pPr>
        <w:pStyle w:val="11"/>
        <w:ind w:firstLine="94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Наиболее любимые места обитания иксодовых клещей - места, где много лиственных насаждений.</w:t>
      </w:r>
    </w:p>
    <w:p w:rsidR="00863CE9" w:rsidRPr="00FA566C" w:rsidRDefault="00863CE9" w:rsidP="00863CE9">
      <w:pPr>
        <w:pStyle w:val="11"/>
        <w:ind w:firstLine="94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Самыми опасными месяцами являются май - июнь, когда активизируется голодные после зимней спячки клещи.</w:t>
      </w:r>
    </w:p>
    <w:p w:rsidR="00863CE9" w:rsidRPr="00FA566C" w:rsidRDefault="00863CE9" w:rsidP="00863CE9">
      <w:pPr>
        <w:pStyle w:val="11"/>
        <w:ind w:firstLine="94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Как же уберечься от возможного укуса клеща?</w:t>
      </w:r>
    </w:p>
    <w:p w:rsidR="00863CE9" w:rsidRPr="00FA566C" w:rsidRDefault="00863CE9" w:rsidP="00863CE9">
      <w:pPr>
        <w:pStyle w:val="11"/>
        <w:numPr>
          <w:ilvl w:val="0"/>
          <w:numId w:val="29"/>
        </w:numPr>
        <w:tabs>
          <w:tab w:val="left" w:pos="1044"/>
        </w:tabs>
        <w:ind w:firstLine="720"/>
        <w:jc w:val="both"/>
        <w:rPr>
          <w:sz w:val="24"/>
          <w:szCs w:val="24"/>
        </w:rPr>
      </w:pPr>
      <w:bookmarkStart w:id="206" w:name="bookmark318"/>
      <w:bookmarkEnd w:id="206"/>
      <w:r w:rsidRPr="00FA566C">
        <w:rPr>
          <w:sz w:val="24"/>
          <w:szCs w:val="24"/>
        </w:rPr>
        <w:t>Без серьёзной необходимости не посещайте леса смешанного типа в мае - июне.</w:t>
      </w:r>
    </w:p>
    <w:p w:rsidR="00863CE9" w:rsidRPr="00FA566C" w:rsidRDefault="00863CE9" w:rsidP="00863CE9">
      <w:pPr>
        <w:pStyle w:val="11"/>
        <w:numPr>
          <w:ilvl w:val="0"/>
          <w:numId w:val="29"/>
        </w:numPr>
        <w:tabs>
          <w:tab w:val="left" w:pos="1049"/>
        </w:tabs>
        <w:ind w:firstLine="720"/>
        <w:jc w:val="both"/>
        <w:rPr>
          <w:sz w:val="24"/>
          <w:szCs w:val="24"/>
        </w:rPr>
      </w:pPr>
      <w:bookmarkStart w:id="207" w:name="bookmark319"/>
      <w:bookmarkEnd w:id="207"/>
      <w:r w:rsidRPr="00FA566C">
        <w:rPr>
          <w:sz w:val="24"/>
          <w:szCs w:val="24"/>
        </w:rPr>
        <w:t xml:space="preserve">При нахождении в лесу, как бы ни было жарко, необходимо носить закрытую одежду, плотно прилегающую к телу и хорошо заправленную, чтобы затруднить </w:t>
      </w:r>
      <w:proofErr w:type="spellStart"/>
      <w:r w:rsidRPr="00FA566C">
        <w:rPr>
          <w:sz w:val="24"/>
          <w:szCs w:val="24"/>
        </w:rPr>
        <w:t>заползание</w:t>
      </w:r>
      <w:proofErr w:type="spellEnd"/>
      <w:r w:rsidRPr="00FA566C">
        <w:rPr>
          <w:sz w:val="24"/>
          <w:szCs w:val="24"/>
        </w:rPr>
        <w:t xml:space="preserve"> клеща.</w:t>
      </w:r>
    </w:p>
    <w:p w:rsidR="00863CE9" w:rsidRPr="00FA566C" w:rsidRDefault="00863CE9" w:rsidP="00863CE9">
      <w:pPr>
        <w:pStyle w:val="11"/>
        <w:numPr>
          <w:ilvl w:val="0"/>
          <w:numId w:val="29"/>
        </w:numPr>
        <w:tabs>
          <w:tab w:val="left" w:pos="1049"/>
        </w:tabs>
        <w:ind w:firstLine="720"/>
        <w:jc w:val="both"/>
        <w:rPr>
          <w:sz w:val="24"/>
          <w:szCs w:val="24"/>
        </w:rPr>
      </w:pPr>
      <w:bookmarkStart w:id="208" w:name="bookmark320"/>
      <w:bookmarkEnd w:id="208"/>
      <w:r w:rsidRPr="00FA566C">
        <w:rPr>
          <w:sz w:val="24"/>
          <w:szCs w:val="24"/>
        </w:rPr>
        <w:t>Хорошо опрыскивать одежду и открытые части тела специальными репеллентами, продающимися в аптеках и парфюмерных отделах магазинов.</w:t>
      </w:r>
    </w:p>
    <w:p w:rsidR="00863CE9" w:rsidRPr="00FA566C" w:rsidRDefault="00863CE9" w:rsidP="00863CE9">
      <w:pPr>
        <w:pStyle w:val="11"/>
        <w:numPr>
          <w:ilvl w:val="0"/>
          <w:numId w:val="29"/>
        </w:numPr>
        <w:tabs>
          <w:tab w:val="left" w:pos="1044"/>
        </w:tabs>
        <w:ind w:firstLine="720"/>
        <w:jc w:val="both"/>
        <w:rPr>
          <w:sz w:val="24"/>
          <w:szCs w:val="24"/>
        </w:rPr>
      </w:pPr>
      <w:bookmarkStart w:id="209" w:name="bookmark321"/>
      <w:bookmarkEnd w:id="209"/>
      <w:r w:rsidRPr="00FA566C">
        <w:rPr>
          <w:sz w:val="24"/>
          <w:szCs w:val="24"/>
        </w:rPr>
        <w:t xml:space="preserve">Периодически, каждые 10-15 минут, следует проводить само- и </w:t>
      </w:r>
      <w:proofErr w:type="spellStart"/>
      <w:r w:rsidRPr="00FA566C">
        <w:rPr>
          <w:sz w:val="24"/>
          <w:szCs w:val="24"/>
        </w:rPr>
        <w:t>взаимо</w:t>
      </w:r>
      <w:proofErr w:type="spellEnd"/>
      <w:r w:rsidRPr="00FA566C">
        <w:rPr>
          <w:sz w:val="24"/>
          <w:szCs w:val="24"/>
        </w:rPr>
        <w:t>-осмотры для обнаружения прицепившихся клещей (клещи присасываются не сразу, и 10-15 минут вполне хватает, чтобы обнаружить и снять еще не присосавшегося клеща).</w:t>
      </w:r>
    </w:p>
    <w:p w:rsidR="00863CE9" w:rsidRPr="00FA566C" w:rsidRDefault="00863CE9" w:rsidP="00863CE9">
      <w:pPr>
        <w:pStyle w:val="11"/>
        <w:numPr>
          <w:ilvl w:val="0"/>
          <w:numId w:val="29"/>
        </w:numPr>
        <w:tabs>
          <w:tab w:val="left" w:pos="1059"/>
        </w:tabs>
        <w:ind w:firstLine="720"/>
        <w:jc w:val="both"/>
        <w:rPr>
          <w:sz w:val="24"/>
          <w:szCs w:val="24"/>
        </w:rPr>
      </w:pPr>
      <w:bookmarkStart w:id="210" w:name="bookmark322"/>
      <w:bookmarkEnd w:id="210"/>
      <w:r w:rsidRPr="00FA566C">
        <w:rPr>
          <w:sz w:val="24"/>
          <w:szCs w:val="24"/>
        </w:rPr>
        <w:t>Если же клещ уже присосался, следует покрыть клеща каким-нибудь жиром-вазелином, маслом (дыхательные поры, расположенные на брюшке, перестанут пропускать воздух, и минут через 40 клещ отпадёт).</w:t>
      </w:r>
    </w:p>
    <w:p w:rsidR="00863CE9" w:rsidRPr="00FA566C" w:rsidRDefault="00863CE9" w:rsidP="00863CE9">
      <w:pPr>
        <w:pStyle w:val="11"/>
        <w:numPr>
          <w:ilvl w:val="0"/>
          <w:numId w:val="29"/>
        </w:numPr>
        <w:tabs>
          <w:tab w:val="left" w:pos="1059"/>
        </w:tabs>
        <w:ind w:firstLine="720"/>
        <w:jc w:val="both"/>
        <w:rPr>
          <w:sz w:val="24"/>
          <w:szCs w:val="24"/>
        </w:rPr>
      </w:pPr>
      <w:bookmarkStart w:id="211" w:name="bookmark323"/>
      <w:bookmarkEnd w:id="211"/>
      <w:r w:rsidRPr="00FA566C">
        <w:rPr>
          <w:sz w:val="24"/>
          <w:szCs w:val="24"/>
        </w:rPr>
        <w:t>Снятых с одежды и тела клещей надо обязательно сжигать.</w:t>
      </w:r>
    </w:p>
    <w:p w:rsidR="00863CE9" w:rsidRPr="00FA566C" w:rsidRDefault="00863CE9" w:rsidP="00863CE9">
      <w:pPr>
        <w:pStyle w:val="11"/>
        <w:numPr>
          <w:ilvl w:val="0"/>
          <w:numId w:val="29"/>
        </w:numPr>
        <w:tabs>
          <w:tab w:val="left" w:pos="1049"/>
        </w:tabs>
        <w:ind w:firstLine="720"/>
        <w:jc w:val="both"/>
        <w:rPr>
          <w:sz w:val="24"/>
          <w:szCs w:val="24"/>
        </w:rPr>
      </w:pPr>
      <w:bookmarkStart w:id="212" w:name="bookmark324"/>
      <w:bookmarkEnd w:id="212"/>
      <w:r w:rsidRPr="00FA566C">
        <w:rPr>
          <w:sz w:val="24"/>
          <w:szCs w:val="24"/>
        </w:rPr>
        <w:t>При укусе клещом надо немедленно прервать прогулку и обратиться в ближайший медпункт для проведения профилактических мероприятий.</w:t>
      </w:r>
    </w:p>
    <w:p w:rsidR="00863CE9" w:rsidRPr="00FA566C" w:rsidRDefault="00863CE9" w:rsidP="00863CE9">
      <w:pPr>
        <w:pStyle w:val="11"/>
        <w:tabs>
          <w:tab w:val="left" w:pos="1049"/>
        </w:tabs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Помните!</w:t>
      </w:r>
    </w:p>
    <w:p w:rsidR="00863CE9" w:rsidRPr="00FA566C" w:rsidRDefault="00863CE9" w:rsidP="00863CE9">
      <w:pPr>
        <w:pStyle w:val="11"/>
        <w:numPr>
          <w:ilvl w:val="0"/>
          <w:numId w:val="30"/>
        </w:numPr>
        <w:tabs>
          <w:tab w:val="left" w:pos="1044"/>
        </w:tabs>
        <w:ind w:firstLine="720"/>
        <w:jc w:val="both"/>
        <w:rPr>
          <w:sz w:val="24"/>
          <w:szCs w:val="24"/>
        </w:rPr>
      </w:pPr>
      <w:bookmarkStart w:id="213" w:name="bookmark325"/>
      <w:bookmarkEnd w:id="213"/>
      <w:r w:rsidRPr="00FA566C">
        <w:rPr>
          <w:sz w:val="24"/>
          <w:szCs w:val="24"/>
        </w:rPr>
        <w:t>Если клещ присосался, его ни в коем случае нельзя вытаскивать из кожи. Соединение головогруди клеща с брюшком весьма хрупкое и при попытке вытащить клеща оно разрывается.</w:t>
      </w:r>
    </w:p>
    <w:p w:rsidR="00863CE9" w:rsidRPr="00FA566C" w:rsidRDefault="00863CE9" w:rsidP="00863CE9">
      <w:pPr>
        <w:pStyle w:val="11"/>
        <w:numPr>
          <w:ilvl w:val="0"/>
          <w:numId w:val="30"/>
        </w:numPr>
        <w:tabs>
          <w:tab w:val="left" w:pos="1044"/>
        </w:tabs>
        <w:ind w:firstLine="720"/>
        <w:jc w:val="both"/>
        <w:rPr>
          <w:sz w:val="24"/>
          <w:szCs w:val="24"/>
        </w:rPr>
        <w:sectPr w:rsidR="00863CE9" w:rsidRPr="00FA566C" w:rsidSect="00686C7F">
          <w:headerReference w:type="default" r:id="rId14"/>
          <w:pgSz w:w="11900" w:h="16840"/>
          <w:pgMar w:top="567" w:right="567" w:bottom="567" w:left="1134" w:header="0" w:footer="936" w:gutter="0"/>
          <w:pgNumType w:start="11"/>
          <w:cols w:space="720"/>
          <w:noEndnote/>
          <w:docGrid w:linePitch="360"/>
        </w:sectPr>
      </w:pPr>
      <w:bookmarkStart w:id="214" w:name="bookmark326"/>
      <w:bookmarkEnd w:id="214"/>
      <w:r w:rsidRPr="00FA566C">
        <w:rPr>
          <w:sz w:val="24"/>
          <w:szCs w:val="24"/>
        </w:rPr>
        <w:t>Ни в коем случае нельзя сбрасывать клещей на землю и раздавливать ногой, а тем более рукой, так как вирус заражённого клеща разбрызгивается с его внутриполостной жидкостью и может попасть в организм человека через поры кожи и слизистую оболочку глаз, носа, рта.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215" w:name="bookmark327"/>
      <w:bookmarkStart w:id="216" w:name="bookmark328"/>
      <w:bookmarkStart w:id="217" w:name="bookmark329"/>
      <w:r w:rsidRPr="00FA566C">
        <w:rPr>
          <w:b/>
          <w:sz w:val="24"/>
          <w:szCs w:val="24"/>
        </w:rPr>
        <w:lastRenderedPageBreak/>
        <w:t>ИНСТРУКЦИЯ № 12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правилам поведения в экстремальных ситуациях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(если вы оказались заложниками террористов)</w:t>
      </w:r>
      <w:bookmarkEnd w:id="215"/>
      <w:bookmarkEnd w:id="216"/>
      <w:bookmarkEnd w:id="217"/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bookmarkStart w:id="218" w:name="bookmark330"/>
      <w:bookmarkEnd w:id="218"/>
      <w:r w:rsidRPr="00FA566C">
        <w:rPr>
          <w:sz w:val="24"/>
          <w:szCs w:val="24"/>
        </w:rPr>
        <w:t>По возможности скорее возьмите себя в руки, успокойтесь и не паникуйте.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bookmarkStart w:id="219" w:name="bookmark331"/>
      <w:bookmarkEnd w:id="219"/>
      <w:r w:rsidRPr="00FA566C">
        <w:rPr>
          <w:sz w:val="24"/>
          <w:szCs w:val="24"/>
        </w:rPr>
        <w:t>Надо забыть весь «опыт», приобретённый после просмотра приключенческого кинофильма.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bookmarkStart w:id="220" w:name="bookmark332"/>
      <w:bookmarkEnd w:id="220"/>
      <w:r w:rsidRPr="00FA566C">
        <w:rPr>
          <w:sz w:val="24"/>
          <w:szCs w:val="24"/>
        </w:rPr>
        <w:t>Постарайтесь понять, чего хотят террористы, определите для себя, кто из них наиболее опасен (нервный, решительный, агрессивный).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bookmarkStart w:id="221" w:name="bookmark333"/>
      <w:bookmarkEnd w:id="221"/>
      <w:r w:rsidRPr="00FA566C">
        <w:rPr>
          <w:sz w:val="24"/>
          <w:szCs w:val="24"/>
        </w:rPr>
        <w:t>С самого начала (особенно первые полчаса) выполняйте все приказы и распоряжения террористов.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66"/>
        </w:tabs>
        <w:ind w:firstLine="720"/>
        <w:jc w:val="both"/>
        <w:rPr>
          <w:sz w:val="24"/>
          <w:szCs w:val="24"/>
        </w:rPr>
      </w:pPr>
      <w:bookmarkStart w:id="222" w:name="bookmark334"/>
      <w:bookmarkEnd w:id="222"/>
      <w:r w:rsidRPr="00FA566C">
        <w:rPr>
          <w:sz w:val="24"/>
          <w:szCs w:val="24"/>
        </w:rPr>
        <w:t>Избегайте смотреть террористам прямо в глаза.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bookmarkStart w:id="223" w:name="bookmark335"/>
      <w:bookmarkEnd w:id="223"/>
      <w:r w:rsidRPr="00FA566C">
        <w:rPr>
          <w:sz w:val="24"/>
          <w:szCs w:val="24"/>
        </w:rPr>
        <w:t>Не стоит апеллировать к совести террористов. Это почти бесполезно. Они стремятся выполнить задуманное и, чтобы перекричать голос совести, могут пойти на жестокие и неадекватные действия.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bookmarkStart w:id="224" w:name="bookmark336"/>
      <w:bookmarkEnd w:id="224"/>
      <w:r w:rsidRPr="00FA566C">
        <w:rPr>
          <w:sz w:val="24"/>
          <w:szCs w:val="24"/>
        </w:rPr>
        <w:t>Говорите спокойным голосом. Избегайте вызывающего, враждебного тона.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66"/>
        </w:tabs>
        <w:ind w:firstLine="720"/>
        <w:jc w:val="both"/>
        <w:rPr>
          <w:sz w:val="24"/>
          <w:szCs w:val="24"/>
        </w:rPr>
      </w:pPr>
      <w:bookmarkStart w:id="225" w:name="bookmark337"/>
      <w:bookmarkEnd w:id="225"/>
      <w:r w:rsidRPr="00FA566C">
        <w:rPr>
          <w:sz w:val="24"/>
          <w:szCs w:val="24"/>
        </w:rPr>
        <w:t>Не делайте резких и угрожающих движений, не провоцируйте террористов на необдуманные действия.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bookmarkStart w:id="226" w:name="bookmark338"/>
      <w:bookmarkEnd w:id="226"/>
      <w:r w:rsidRPr="00FA566C">
        <w:rPr>
          <w:sz w:val="24"/>
          <w:szCs w:val="24"/>
        </w:rPr>
        <w:t>Старайтесь избегать контактов с террористами, если они требуют от вас</w:t>
      </w:r>
      <w:bookmarkStart w:id="227" w:name="bookmark339"/>
      <w:bookmarkEnd w:id="227"/>
      <w:r w:rsidRPr="00FA566C">
        <w:rPr>
          <w:sz w:val="24"/>
          <w:szCs w:val="24"/>
        </w:rPr>
        <w:t xml:space="preserve"> «соучастия» в тех или иных действиях, например, связать кого-то, подвергнуть пытке и т.п. Никто и ничто не мешает вам в этом случае потерять сознание, продемонстрировать свой испуг и бессилие, сослаться на слабость. Все остальные требования надо выполнять неукоснительно и точно.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91"/>
        </w:tabs>
        <w:ind w:firstLine="720"/>
        <w:jc w:val="both"/>
        <w:rPr>
          <w:sz w:val="24"/>
          <w:szCs w:val="24"/>
        </w:rPr>
      </w:pPr>
      <w:bookmarkStart w:id="228" w:name="bookmark340"/>
      <w:bookmarkEnd w:id="228"/>
      <w:r w:rsidRPr="00FA566C">
        <w:rPr>
          <w:sz w:val="24"/>
          <w:szCs w:val="24"/>
        </w:rPr>
        <w:t>Если кто-то ранен и ему требуется помощь, а вы можете её оказать, попросите подойти старшего из террористов и обратитесь к нему примерно со следующими словами: «Вы можете сберечь одну жизнь. Это когда-нибудь вам зачтётся. Я могу оказать помощь человеку и всегда замолвлю за вас слово. Будьте благоразумны! Позвольте мне помочь несчастному, иначе мы его потеряем». При этом говорите спокойно и ничего не предпринимайте, пока не получите разрешение. Не настаивайте на своём.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91"/>
        </w:tabs>
        <w:ind w:firstLine="720"/>
        <w:jc w:val="both"/>
        <w:rPr>
          <w:sz w:val="24"/>
          <w:szCs w:val="24"/>
        </w:rPr>
      </w:pPr>
      <w:bookmarkStart w:id="229" w:name="bookmark341"/>
      <w:bookmarkEnd w:id="229"/>
      <w:r w:rsidRPr="00FA566C">
        <w:rPr>
          <w:sz w:val="24"/>
          <w:szCs w:val="24"/>
        </w:rPr>
        <w:t>Никого не торопите и не подталкивайте к необдуманным действиям. Ведите себя послушно, спокойно и миролюбиво.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91"/>
        </w:tabs>
        <w:ind w:firstLine="720"/>
        <w:jc w:val="both"/>
        <w:rPr>
          <w:sz w:val="24"/>
          <w:szCs w:val="24"/>
        </w:rPr>
      </w:pPr>
      <w:bookmarkStart w:id="230" w:name="bookmark342"/>
      <w:bookmarkEnd w:id="230"/>
      <w:r w:rsidRPr="00FA566C">
        <w:rPr>
          <w:sz w:val="24"/>
          <w:szCs w:val="24"/>
        </w:rPr>
        <w:t>Если вам придёт в голову, что террорист блефует и в руках у него муляж, не проверяйте этого. Ошибка может стоить вам жизни.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91"/>
        </w:tabs>
        <w:ind w:firstLine="720"/>
        <w:jc w:val="both"/>
        <w:rPr>
          <w:sz w:val="24"/>
          <w:szCs w:val="24"/>
        </w:rPr>
      </w:pPr>
      <w:bookmarkStart w:id="231" w:name="bookmark343"/>
      <w:bookmarkEnd w:id="231"/>
      <w:r w:rsidRPr="00FA566C">
        <w:rPr>
          <w:sz w:val="24"/>
          <w:szCs w:val="24"/>
        </w:rPr>
        <w:t>Старайтесь запомнить всё, что видите и слышите: имена, клички, особенности поведения террористов, их внешний вид. Ваши показания будут важны для следствия.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96"/>
        </w:tabs>
        <w:ind w:firstLine="720"/>
        <w:jc w:val="both"/>
        <w:rPr>
          <w:sz w:val="24"/>
          <w:szCs w:val="24"/>
        </w:rPr>
      </w:pPr>
      <w:bookmarkStart w:id="232" w:name="bookmark344"/>
      <w:bookmarkEnd w:id="232"/>
      <w:r w:rsidRPr="00FA566C">
        <w:rPr>
          <w:sz w:val="24"/>
          <w:szCs w:val="24"/>
        </w:rPr>
        <w:t>По возможности расположитесь подальше от окон и от самих террористов.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91"/>
        </w:tabs>
        <w:ind w:firstLine="720"/>
        <w:jc w:val="both"/>
        <w:rPr>
          <w:sz w:val="24"/>
          <w:szCs w:val="24"/>
        </w:rPr>
      </w:pPr>
      <w:bookmarkStart w:id="233" w:name="bookmark345"/>
      <w:bookmarkEnd w:id="233"/>
      <w:r w:rsidRPr="00FA566C">
        <w:rPr>
          <w:sz w:val="24"/>
          <w:szCs w:val="24"/>
        </w:rPr>
        <w:t>Для поддержания сил ешьте всё, что вам дают, даже если пища вам не нравится.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76"/>
        </w:tabs>
        <w:ind w:firstLine="720"/>
        <w:jc w:val="both"/>
        <w:rPr>
          <w:sz w:val="24"/>
          <w:szCs w:val="24"/>
        </w:rPr>
      </w:pPr>
      <w:bookmarkStart w:id="234" w:name="bookmark346"/>
      <w:bookmarkEnd w:id="234"/>
      <w:r w:rsidRPr="00FA566C">
        <w:rPr>
          <w:sz w:val="24"/>
          <w:szCs w:val="24"/>
        </w:rPr>
        <w:t>Не пытайтесь бежать, если нет полной уверенности в успехе побега.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bookmarkStart w:id="235" w:name="bookmark347"/>
      <w:bookmarkEnd w:id="235"/>
      <w:r w:rsidRPr="00FA566C">
        <w:rPr>
          <w:sz w:val="24"/>
          <w:szCs w:val="24"/>
        </w:rPr>
        <w:t xml:space="preserve">Не возмущайтесь, если при штурме с вами обойдутся жестоко, причинят вам моральную или даже физическую травму - </w:t>
      </w:r>
      <w:proofErr w:type="gramStart"/>
      <w:r w:rsidRPr="00FA566C">
        <w:rPr>
          <w:sz w:val="24"/>
          <w:szCs w:val="24"/>
        </w:rPr>
        <w:t>действия</w:t>
      </w:r>
      <w:proofErr w:type="gramEnd"/>
      <w:r w:rsidRPr="00FA566C">
        <w:rPr>
          <w:sz w:val="24"/>
          <w:szCs w:val="24"/>
        </w:rPr>
        <w:t xml:space="preserve"> штурмующих в данной ситуации оправданны.</w:t>
      </w:r>
    </w:p>
    <w:p w:rsidR="00863CE9" w:rsidRPr="00FA566C" w:rsidRDefault="00863CE9" w:rsidP="00863CE9">
      <w:pPr>
        <w:pStyle w:val="11"/>
        <w:numPr>
          <w:ilvl w:val="0"/>
          <w:numId w:val="31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bookmarkStart w:id="236" w:name="bookmark348"/>
      <w:bookmarkEnd w:id="236"/>
      <w:r w:rsidRPr="00FA566C">
        <w:rPr>
          <w:sz w:val="24"/>
          <w:szCs w:val="24"/>
        </w:rPr>
        <w:t>Если поблизости произошёл взрыв, не торопитесь покидать помещение. Вас могут принять за преступника, и вы невольно окажитесь мишенью для группы захвата.</w:t>
      </w:r>
    </w:p>
    <w:p w:rsidR="00863CE9" w:rsidRPr="00FA566C" w:rsidRDefault="00863CE9" w:rsidP="00863CE9">
      <w:pPr>
        <w:pStyle w:val="11"/>
        <w:ind w:firstLine="0"/>
        <w:jc w:val="center"/>
        <w:rPr>
          <w:sz w:val="24"/>
          <w:szCs w:val="24"/>
        </w:rPr>
        <w:sectPr w:rsidR="00863CE9" w:rsidRPr="00FA566C" w:rsidSect="00686C7F">
          <w:headerReference w:type="default" r:id="rId15"/>
          <w:pgSz w:w="11900" w:h="16840"/>
          <w:pgMar w:top="567" w:right="567" w:bottom="567" w:left="1134" w:header="422" w:footer="422" w:gutter="0"/>
          <w:pgNumType w:start="21"/>
          <w:cols w:space="720"/>
          <w:noEndnote/>
          <w:docGrid w:linePitch="360"/>
        </w:sectPr>
      </w:pPr>
      <w:r w:rsidRPr="00FA566C">
        <w:rPr>
          <w:b/>
          <w:bCs/>
          <w:sz w:val="24"/>
          <w:szCs w:val="24"/>
        </w:rPr>
        <w:t>Помните - нет безвыходных положений. Надо только запастись терпением и опереться на своё благоразумие.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237" w:name="bookmark360"/>
      <w:bookmarkStart w:id="238" w:name="bookmark361"/>
      <w:bookmarkStart w:id="239" w:name="bookmark362"/>
      <w:r>
        <w:rPr>
          <w:b/>
          <w:sz w:val="24"/>
          <w:szCs w:val="24"/>
        </w:rPr>
        <w:lastRenderedPageBreak/>
        <w:t>И</w:t>
      </w:r>
      <w:r w:rsidRPr="00FA566C">
        <w:rPr>
          <w:b/>
          <w:sz w:val="24"/>
          <w:szCs w:val="24"/>
        </w:rPr>
        <w:t>НСТРУКЦИЯ № 14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Памятка по действиям при опасности отравления АХОВ</w:t>
      </w:r>
      <w:bookmarkEnd w:id="237"/>
      <w:bookmarkEnd w:id="238"/>
      <w:bookmarkEnd w:id="239"/>
    </w:p>
    <w:p w:rsidR="00863CE9" w:rsidRPr="00FA566C" w:rsidRDefault="00863CE9" w:rsidP="00863CE9">
      <w:pPr>
        <w:pStyle w:val="11"/>
        <w:ind w:firstLine="720"/>
        <w:jc w:val="both"/>
        <w:rPr>
          <w:sz w:val="24"/>
          <w:szCs w:val="24"/>
        </w:rPr>
      </w:pPr>
      <w:r w:rsidRPr="00FA566C">
        <w:rPr>
          <w:i/>
          <w:iCs/>
          <w:sz w:val="24"/>
          <w:szCs w:val="24"/>
        </w:rPr>
        <w:t>Признаки отравления хлором -</w:t>
      </w:r>
      <w:r w:rsidRPr="00FA566C">
        <w:rPr>
          <w:sz w:val="24"/>
          <w:szCs w:val="24"/>
        </w:rPr>
        <w:t xml:space="preserve"> наблюдается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863CE9" w:rsidRPr="00FA566C" w:rsidRDefault="00863CE9" w:rsidP="00863CE9">
      <w:pPr>
        <w:pStyle w:val="11"/>
        <w:ind w:firstLine="720"/>
        <w:jc w:val="both"/>
        <w:rPr>
          <w:sz w:val="24"/>
          <w:szCs w:val="24"/>
        </w:rPr>
      </w:pPr>
      <w:r w:rsidRPr="00FA566C">
        <w:rPr>
          <w:i/>
          <w:iCs/>
          <w:sz w:val="24"/>
          <w:szCs w:val="24"/>
        </w:rPr>
        <w:t>Признаки отравления аммиаком -</w:t>
      </w:r>
      <w:r w:rsidRPr="00FA566C">
        <w:rPr>
          <w:sz w:val="24"/>
          <w:szCs w:val="24"/>
        </w:rPr>
        <w:t xml:space="preserve"> учащение сердцебиения и пульса, возбуждение, возможны судороги, удушье, резь в глазах, слезотечение, насморк, кашель, покраснение и зуд кожи. В определенных условиях при отравлении возможен смертельный исход.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При опасности отравления необходимо:</w:t>
      </w:r>
    </w:p>
    <w:p w:rsidR="00863CE9" w:rsidRPr="00FA566C" w:rsidRDefault="00863CE9" w:rsidP="00863CE9">
      <w:pPr>
        <w:pStyle w:val="11"/>
        <w:numPr>
          <w:ilvl w:val="0"/>
          <w:numId w:val="32"/>
        </w:numPr>
        <w:tabs>
          <w:tab w:val="left" w:pos="1073"/>
        </w:tabs>
        <w:ind w:firstLine="720"/>
        <w:jc w:val="both"/>
        <w:rPr>
          <w:sz w:val="24"/>
          <w:szCs w:val="24"/>
        </w:rPr>
      </w:pPr>
      <w:bookmarkStart w:id="240" w:name="bookmark363"/>
      <w:bookmarkEnd w:id="240"/>
      <w:r w:rsidRPr="00FA566C">
        <w:rPr>
          <w:sz w:val="24"/>
          <w:szCs w:val="24"/>
        </w:rPr>
        <w:t>Быстро выйти из района заражения, укрыться в защищенном сооружении (аммиак).</w:t>
      </w:r>
    </w:p>
    <w:p w:rsidR="00863CE9" w:rsidRPr="00FA566C" w:rsidRDefault="00863CE9" w:rsidP="00863CE9">
      <w:pPr>
        <w:pStyle w:val="11"/>
        <w:numPr>
          <w:ilvl w:val="0"/>
          <w:numId w:val="32"/>
        </w:numPr>
        <w:tabs>
          <w:tab w:val="left" w:pos="1092"/>
        </w:tabs>
        <w:ind w:firstLine="720"/>
        <w:jc w:val="both"/>
        <w:rPr>
          <w:sz w:val="24"/>
          <w:szCs w:val="24"/>
        </w:rPr>
      </w:pPr>
      <w:bookmarkStart w:id="241" w:name="bookmark364"/>
      <w:bookmarkEnd w:id="241"/>
      <w:r w:rsidRPr="00FA566C">
        <w:rPr>
          <w:sz w:val="24"/>
          <w:szCs w:val="24"/>
        </w:rPr>
        <w:t>Подняться на верхние этажи зданий (хлор).</w:t>
      </w:r>
    </w:p>
    <w:p w:rsidR="00863CE9" w:rsidRPr="00FA566C" w:rsidRDefault="00863CE9" w:rsidP="00863CE9">
      <w:pPr>
        <w:pStyle w:val="11"/>
        <w:numPr>
          <w:ilvl w:val="0"/>
          <w:numId w:val="32"/>
        </w:numPr>
        <w:tabs>
          <w:tab w:val="left" w:pos="1092"/>
        </w:tabs>
        <w:ind w:firstLine="720"/>
        <w:jc w:val="both"/>
        <w:rPr>
          <w:sz w:val="24"/>
          <w:szCs w:val="24"/>
        </w:rPr>
      </w:pPr>
      <w:bookmarkStart w:id="242" w:name="bookmark365"/>
      <w:bookmarkEnd w:id="242"/>
      <w:r w:rsidRPr="00FA566C">
        <w:rPr>
          <w:sz w:val="24"/>
          <w:szCs w:val="24"/>
        </w:rPr>
        <w:t>Герметизировать помещения.</w:t>
      </w:r>
    </w:p>
    <w:p w:rsidR="00863CE9" w:rsidRPr="00FA566C" w:rsidRDefault="00863CE9" w:rsidP="00863CE9">
      <w:pPr>
        <w:pStyle w:val="11"/>
        <w:numPr>
          <w:ilvl w:val="0"/>
          <w:numId w:val="32"/>
        </w:numPr>
        <w:tabs>
          <w:tab w:val="left" w:pos="1078"/>
        </w:tabs>
        <w:ind w:firstLine="720"/>
        <w:jc w:val="both"/>
        <w:rPr>
          <w:sz w:val="24"/>
          <w:szCs w:val="24"/>
        </w:rPr>
      </w:pPr>
      <w:bookmarkStart w:id="243" w:name="bookmark366"/>
      <w:bookmarkEnd w:id="243"/>
      <w:r w:rsidRPr="00FA566C">
        <w:rPr>
          <w:sz w:val="24"/>
          <w:szCs w:val="24"/>
        </w:rPr>
        <w:t xml:space="preserve">Использовать противогазы всех типов, при отсутствии - </w:t>
      </w:r>
      <w:proofErr w:type="spellStart"/>
      <w:r w:rsidRPr="00FA566C">
        <w:rPr>
          <w:sz w:val="24"/>
          <w:szCs w:val="24"/>
        </w:rPr>
        <w:t>ватно</w:t>
      </w:r>
      <w:r w:rsidRPr="00FA566C">
        <w:rPr>
          <w:sz w:val="24"/>
          <w:szCs w:val="24"/>
        </w:rPr>
        <w:softHyphen/>
        <w:t>марлевые</w:t>
      </w:r>
      <w:proofErr w:type="spellEnd"/>
      <w:r w:rsidRPr="00FA566C">
        <w:rPr>
          <w:sz w:val="24"/>
          <w:szCs w:val="24"/>
        </w:rPr>
        <w:t xml:space="preserve"> повязки, смоченные водой или лучше 2-5% растворами питьевой соды (хлор), уксусной или лимонной кислоты (аммиак).</w:t>
      </w:r>
    </w:p>
    <w:p w:rsidR="00863CE9" w:rsidRPr="00FA566C" w:rsidRDefault="00863CE9" w:rsidP="00863CE9">
      <w:pPr>
        <w:pStyle w:val="11"/>
        <w:numPr>
          <w:ilvl w:val="0"/>
          <w:numId w:val="32"/>
        </w:numPr>
        <w:tabs>
          <w:tab w:val="left" w:pos="1088"/>
        </w:tabs>
        <w:ind w:firstLine="720"/>
        <w:jc w:val="both"/>
        <w:rPr>
          <w:sz w:val="24"/>
          <w:szCs w:val="24"/>
        </w:rPr>
      </w:pPr>
      <w:bookmarkStart w:id="244" w:name="bookmark367"/>
      <w:bookmarkEnd w:id="244"/>
      <w:r w:rsidRPr="00FA566C">
        <w:rPr>
          <w:sz w:val="24"/>
          <w:szCs w:val="24"/>
        </w:rPr>
        <w:t>При опасности отравления на улице необходимо быстро выйти из района заражения, используя смоченные водой материалы, а при возможности - укрыться в защитных сооружениях.</w:t>
      </w:r>
    </w:p>
    <w:p w:rsidR="00863CE9" w:rsidRPr="00FA566C" w:rsidRDefault="00863CE9" w:rsidP="00863CE9">
      <w:pPr>
        <w:pStyle w:val="11"/>
        <w:numPr>
          <w:ilvl w:val="0"/>
          <w:numId w:val="32"/>
        </w:numPr>
        <w:tabs>
          <w:tab w:val="left" w:pos="1078"/>
        </w:tabs>
        <w:ind w:firstLine="720"/>
        <w:jc w:val="both"/>
        <w:rPr>
          <w:sz w:val="24"/>
          <w:szCs w:val="24"/>
        </w:rPr>
      </w:pPr>
      <w:bookmarkStart w:id="245" w:name="bookmark368"/>
      <w:bookmarkEnd w:id="245"/>
      <w:r w:rsidRPr="00FA566C">
        <w:rPr>
          <w:sz w:val="24"/>
          <w:szCs w:val="24"/>
        </w:rPr>
        <w:t>Если Вы находитесь дома, то нужно плотно закрыть окна и двери, выключить нагревательные приборы, газ.</w:t>
      </w:r>
    </w:p>
    <w:p w:rsidR="00863CE9" w:rsidRPr="00FA566C" w:rsidRDefault="00863CE9" w:rsidP="00863CE9">
      <w:pPr>
        <w:pStyle w:val="11"/>
        <w:numPr>
          <w:ilvl w:val="0"/>
          <w:numId w:val="32"/>
        </w:numPr>
        <w:tabs>
          <w:tab w:val="left" w:pos="1078"/>
        </w:tabs>
        <w:ind w:firstLine="720"/>
        <w:jc w:val="both"/>
        <w:rPr>
          <w:sz w:val="24"/>
          <w:szCs w:val="24"/>
        </w:rPr>
      </w:pPr>
      <w:bookmarkStart w:id="246" w:name="bookmark369"/>
      <w:bookmarkEnd w:id="246"/>
      <w:r w:rsidRPr="00FA566C">
        <w:rPr>
          <w:sz w:val="24"/>
          <w:szCs w:val="24"/>
        </w:rPr>
        <w:t>Кусками материи, смоченными содовым раствором, провести герметизацию окон и дверей, отойти и ждать сообщений о дальнейших действиях.</w:t>
      </w:r>
    </w:p>
    <w:p w:rsidR="00863CE9" w:rsidRPr="00FA566C" w:rsidRDefault="00863CE9" w:rsidP="00863CE9">
      <w:pPr>
        <w:pStyle w:val="11"/>
        <w:numPr>
          <w:ilvl w:val="0"/>
          <w:numId w:val="32"/>
        </w:numPr>
        <w:tabs>
          <w:tab w:val="left" w:pos="1088"/>
        </w:tabs>
        <w:ind w:firstLine="720"/>
        <w:jc w:val="both"/>
        <w:rPr>
          <w:sz w:val="24"/>
          <w:szCs w:val="24"/>
        </w:rPr>
      </w:pPr>
      <w:bookmarkStart w:id="247" w:name="bookmark370"/>
      <w:bookmarkEnd w:id="247"/>
      <w:r w:rsidRPr="00FA566C">
        <w:rPr>
          <w:sz w:val="24"/>
          <w:szCs w:val="24"/>
        </w:rPr>
        <w:t>Если сообщение об аварии застало Вас в общественном месте, то необходимо выслушать указания администрации о порядке поведения. Если таких указаний не последовало - смочить водой любой материал (платок, шарф и т.д.), защитить органы дыхания, выйти на улицу, определить направление ветра и идти перпендикулярно направлению ветра.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i/>
          <w:iCs/>
          <w:sz w:val="24"/>
          <w:szCs w:val="24"/>
        </w:rPr>
        <w:t>Оказание первой медицинской помощи при отравлении хлором: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bookmarkStart w:id="248" w:name="bookmark371"/>
      <w:bookmarkEnd w:id="248"/>
      <w:r w:rsidRPr="00FA566C">
        <w:rPr>
          <w:sz w:val="24"/>
          <w:szCs w:val="24"/>
        </w:rPr>
        <w:t>пострадавшего необходимо немедленно вывести на свежий воздух, плотнее укрыть и дать подышать парами воды или аэрозолем 0,5% раствора питьевой соды в течение 15 минут;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06"/>
        </w:tabs>
        <w:ind w:firstLine="720"/>
        <w:jc w:val="both"/>
        <w:rPr>
          <w:sz w:val="24"/>
          <w:szCs w:val="24"/>
        </w:rPr>
      </w:pPr>
      <w:bookmarkStart w:id="249" w:name="bookmark372"/>
      <w:bookmarkEnd w:id="249"/>
      <w:r w:rsidRPr="00FA566C">
        <w:rPr>
          <w:sz w:val="24"/>
          <w:szCs w:val="24"/>
        </w:rPr>
        <w:t>не позволяйте пострадавшему передвигаться самостоятельно. Транспортировать можно только в лежачем положении. При возникновении необходимости - сделать искусственное дыхание способом «рот в рот».</w:t>
      </w:r>
    </w:p>
    <w:p w:rsidR="00863CE9" w:rsidRPr="00FA566C" w:rsidRDefault="00863CE9" w:rsidP="00863CE9">
      <w:pPr>
        <w:pStyle w:val="11"/>
        <w:ind w:firstLine="72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Основным средством для борьбы с хлором является вода.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i/>
          <w:iCs/>
          <w:sz w:val="24"/>
          <w:szCs w:val="24"/>
        </w:rPr>
        <w:t>Оказание первой медицинской помощи при отравлении аммиаком: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1"/>
        </w:tabs>
        <w:ind w:firstLine="720"/>
        <w:jc w:val="both"/>
        <w:rPr>
          <w:sz w:val="24"/>
          <w:szCs w:val="24"/>
        </w:rPr>
      </w:pPr>
      <w:bookmarkStart w:id="250" w:name="bookmark373"/>
      <w:bookmarkEnd w:id="250"/>
      <w:r w:rsidRPr="00FA566C">
        <w:rPr>
          <w:sz w:val="24"/>
          <w:szCs w:val="24"/>
        </w:rPr>
        <w:t>пострадавшего необходимо немедленно вынести на свежий воздух;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1"/>
        </w:tabs>
        <w:ind w:firstLine="720"/>
        <w:jc w:val="both"/>
        <w:rPr>
          <w:sz w:val="24"/>
          <w:szCs w:val="24"/>
        </w:rPr>
      </w:pPr>
      <w:bookmarkStart w:id="251" w:name="bookmark374"/>
      <w:bookmarkEnd w:id="251"/>
      <w:r w:rsidRPr="00FA566C">
        <w:rPr>
          <w:sz w:val="24"/>
          <w:szCs w:val="24"/>
        </w:rPr>
        <w:t>транспортировать необходимо в лежачем положении. Обеспечит тепло и покой, дать увлажненный кислород.</w:t>
      </w:r>
    </w:p>
    <w:p w:rsidR="00863CE9" w:rsidRPr="00FA566C" w:rsidRDefault="00863CE9" w:rsidP="00863CE9">
      <w:pPr>
        <w:pStyle w:val="11"/>
        <w:numPr>
          <w:ilvl w:val="0"/>
          <w:numId w:val="2"/>
        </w:numPr>
        <w:tabs>
          <w:tab w:val="left" w:pos="1011"/>
        </w:tabs>
        <w:ind w:firstLine="720"/>
        <w:jc w:val="both"/>
        <w:rPr>
          <w:sz w:val="24"/>
          <w:szCs w:val="24"/>
        </w:rPr>
        <w:sectPr w:rsidR="00863CE9" w:rsidRPr="00FA566C" w:rsidSect="00686C7F">
          <w:headerReference w:type="default" r:id="rId16"/>
          <w:pgSz w:w="11900" w:h="16840"/>
          <w:pgMar w:top="567" w:right="567" w:bottom="567" w:left="1134" w:header="0" w:footer="922" w:gutter="0"/>
          <w:pgNumType w:start="14"/>
          <w:cols w:space="720"/>
          <w:noEndnote/>
          <w:docGrid w:linePitch="360"/>
        </w:sectPr>
      </w:pPr>
      <w:bookmarkStart w:id="252" w:name="bookmark375"/>
      <w:bookmarkEnd w:id="252"/>
      <w:r w:rsidRPr="00FA566C">
        <w:rPr>
          <w:sz w:val="24"/>
          <w:szCs w:val="24"/>
        </w:rPr>
        <w:t>при отеке легких искусственное дыхание делать нельзя.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253" w:name="bookmark490"/>
      <w:bookmarkStart w:id="254" w:name="bookmark491"/>
      <w:bookmarkStart w:id="255" w:name="bookmark492"/>
      <w:r w:rsidRPr="00FA566C">
        <w:rPr>
          <w:b/>
          <w:sz w:val="24"/>
          <w:szCs w:val="24"/>
        </w:rPr>
        <w:lastRenderedPageBreak/>
        <w:t>ИНСТРУКЦИЯ № 21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правилам безопасного поведения учащихся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на объектах железнодорожного транспорта</w:t>
      </w:r>
      <w:bookmarkEnd w:id="253"/>
      <w:bookmarkEnd w:id="254"/>
      <w:bookmarkEnd w:id="255"/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Общие положения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Настоящая инструкция разработана на основе типовых инструкций, правил и рекомендаций по безопасному поведению.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Опасные факторы: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115"/>
        </w:tabs>
        <w:ind w:firstLine="860"/>
        <w:jc w:val="both"/>
        <w:rPr>
          <w:sz w:val="24"/>
          <w:szCs w:val="24"/>
        </w:rPr>
      </w:pPr>
      <w:bookmarkStart w:id="256" w:name="bookmark493"/>
      <w:bookmarkEnd w:id="256"/>
      <w:r w:rsidRPr="00FA566C">
        <w:rPr>
          <w:sz w:val="24"/>
          <w:szCs w:val="24"/>
        </w:rPr>
        <w:t xml:space="preserve">ранения, </w:t>
      </w:r>
      <w:proofErr w:type="spellStart"/>
      <w:r w:rsidRPr="00FA566C">
        <w:rPr>
          <w:sz w:val="24"/>
          <w:szCs w:val="24"/>
        </w:rPr>
        <w:t>травмирование</w:t>
      </w:r>
      <w:proofErr w:type="spellEnd"/>
      <w:r w:rsidRPr="00FA566C">
        <w:rPr>
          <w:sz w:val="24"/>
          <w:szCs w:val="24"/>
        </w:rPr>
        <w:t xml:space="preserve"> по неосторожности, при нарушении требований настоящей инструкции;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115"/>
        </w:tabs>
        <w:ind w:firstLine="860"/>
        <w:jc w:val="both"/>
        <w:rPr>
          <w:sz w:val="24"/>
          <w:szCs w:val="24"/>
        </w:rPr>
      </w:pPr>
      <w:bookmarkStart w:id="257" w:name="bookmark494"/>
      <w:bookmarkEnd w:id="257"/>
      <w:r w:rsidRPr="00FA566C">
        <w:rPr>
          <w:sz w:val="24"/>
          <w:szCs w:val="24"/>
        </w:rPr>
        <w:t>поражение электрическим током.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Инструктаж с учащимися по настоящей инструкции проводится ежегодно с соответствующей отметкой в журнале инструктажа.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Требования безопасности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Переходить железнодорожные пути в не установленных местах запрещается, переход разрешен в местах специально для того отведенных, оборудованных пешеходным настилом, тоннелями и пр. В целях безопасности необходимо ориентироваться на световую и звуковую сигнализацию, положение шлагбаума. При переходе пути необходимо убедиться в отсутствии поблизости поезда с одной либо с другой стороны; перемещаться под вагонами, через автосцепки, а также перебегать пути перед приближающимся поездом запрещено.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Размещать на рельсах какие-либо предметы запрещается.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земле электропроводов.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3 - 5 метров.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Посадку в вагон осуществлять рекомендуется заблаговременно, запрещается выходить из вагона до полной остановки поезда. Выход из вагона разрешен только на платформу. При движении поезда запрещается открывать двери вагонов, использовать рычаг стоп-крана не по назначению.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Лица, замеченные в нарушении настоящих положений, привлекаются к уголовной (административной) ответственности в соответствии с действующим законодательством.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Требования безопасности в экстренных ситуациях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В случае если вы оказались между двумя движущимися по соседним путям поездами, необходимо немедленно сесть или лечь на землю и дождаться пока не пройдут поезда, затем отойти в безопасное место. В случае экстренной эвакуации необходимо без паники, внимательно и осторожно, с самыми необходимыми вещами покинуть вагон, оказывая при этом посильную помощь пассажирам с детьми, пожилым людям, инвалидам. При получении пассажиром ранения, травмы оказать первую помощь пострадавшему, при необходимости отправить его в ближайшее лечебное учреждение.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  <w:sectPr w:rsidR="00863CE9" w:rsidRPr="00FA566C" w:rsidSect="00686C7F">
          <w:headerReference w:type="default" r:id="rId17"/>
          <w:pgSz w:w="11900" w:h="16840"/>
          <w:pgMar w:top="567" w:right="567" w:bottom="567" w:left="1134" w:header="0" w:footer="730" w:gutter="0"/>
          <w:cols w:space="720"/>
          <w:noEndnote/>
          <w:docGrid w:linePitch="360"/>
        </w:sectPr>
      </w:pP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258" w:name="bookmark519"/>
      <w:r w:rsidRPr="00FA566C">
        <w:rPr>
          <w:b/>
          <w:sz w:val="24"/>
          <w:szCs w:val="24"/>
        </w:rPr>
        <w:lastRenderedPageBreak/>
        <w:t>ИНСТРУКЦИЯ № 24</w:t>
      </w:r>
      <w:bookmarkEnd w:id="258"/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bookmarkStart w:id="259" w:name="bookmark517"/>
      <w:bookmarkStart w:id="260" w:name="bookmark518"/>
      <w:bookmarkStart w:id="261" w:name="bookmark520"/>
      <w:r w:rsidRPr="00FA566C">
        <w:rPr>
          <w:sz w:val="24"/>
          <w:szCs w:val="24"/>
        </w:rPr>
        <w:t>Памятка по действиям при обнаружении взрывоопасных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устройств и предметов</w:t>
      </w:r>
      <w:bookmarkEnd w:id="259"/>
      <w:bookmarkEnd w:id="260"/>
      <w:bookmarkEnd w:id="261"/>
    </w:p>
    <w:p w:rsidR="00863CE9" w:rsidRPr="00FA566C" w:rsidRDefault="00863CE9" w:rsidP="00863CE9">
      <w:pPr>
        <w:pStyle w:val="11"/>
        <w:numPr>
          <w:ilvl w:val="0"/>
          <w:numId w:val="34"/>
        </w:numPr>
        <w:tabs>
          <w:tab w:val="left" w:pos="1227"/>
        </w:tabs>
        <w:ind w:firstLine="860"/>
        <w:jc w:val="both"/>
        <w:rPr>
          <w:sz w:val="24"/>
          <w:szCs w:val="24"/>
        </w:rPr>
      </w:pPr>
      <w:bookmarkStart w:id="262" w:name="bookmark521"/>
      <w:bookmarkEnd w:id="262"/>
      <w:r w:rsidRPr="00FA566C">
        <w:rPr>
          <w:sz w:val="24"/>
          <w:szCs w:val="24"/>
        </w:rPr>
        <w:t>При получении сообщения о заложенном взрывном устройстве или обнаружении предметов, вызывающих такое подозрение: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263" w:name="bookmark522"/>
      <w:bookmarkEnd w:id="263"/>
      <w:r w:rsidRPr="00FA566C">
        <w:rPr>
          <w:sz w:val="24"/>
          <w:szCs w:val="24"/>
        </w:rPr>
        <w:t>зафиксируйте время обнаружения (сообщения);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016"/>
        </w:tabs>
        <w:ind w:firstLine="720"/>
        <w:jc w:val="both"/>
        <w:rPr>
          <w:sz w:val="24"/>
          <w:szCs w:val="24"/>
        </w:rPr>
      </w:pPr>
      <w:bookmarkStart w:id="264" w:name="bookmark523"/>
      <w:bookmarkEnd w:id="264"/>
      <w:r w:rsidRPr="00FA566C">
        <w:rPr>
          <w:sz w:val="24"/>
          <w:szCs w:val="24"/>
        </w:rPr>
        <w:t>немедленно сообщите об этом руководителю организации или лицу, исполняющему его обязанности (руководителю структурным подразделением, дежурному администратору);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265" w:name="bookmark524"/>
      <w:bookmarkEnd w:id="265"/>
      <w:r w:rsidRPr="00FA566C">
        <w:rPr>
          <w:sz w:val="24"/>
          <w:szCs w:val="24"/>
        </w:rPr>
        <w:t>не подходите близко к этому предмету;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266" w:name="bookmark525"/>
      <w:bookmarkEnd w:id="266"/>
      <w:r w:rsidRPr="00FA566C">
        <w:rPr>
          <w:sz w:val="24"/>
          <w:szCs w:val="24"/>
        </w:rPr>
        <w:t>оставаясь на безопасном расстоянии, не позволяйте другим людям прикасаться к подозрительному предмету или пытаться его обезвредить.</w:t>
      </w:r>
    </w:p>
    <w:p w:rsidR="00863CE9" w:rsidRPr="00FA566C" w:rsidRDefault="00863CE9" w:rsidP="00863CE9">
      <w:pPr>
        <w:pStyle w:val="11"/>
        <w:numPr>
          <w:ilvl w:val="0"/>
          <w:numId w:val="34"/>
        </w:numPr>
        <w:tabs>
          <w:tab w:val="left" w:pos="1440"/>
        </w:tabs>
        <w:ind w:firstLine="860"/>
        <w:jc w:val="both"/>
        <w:rPr>
          <w:sz w:val="24"/>
          <w:szCs w:val="24"/>
        </w:rPr>
      </w:pPr>
      <w:bookmarkStart w:id="267" w:name="bookmark526"/>
      <w:bookmarkEnd w:id="267"/>
      <w:r w:rsidRPr="00FA566C">
        <w:rPr>
          <w:sz w:val="24"/>
          <w:szCs w:val="24"/>
        </w:rPr>
        <w:t>При обнаружении взрывного устройства категорически запрещается: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021"/>
        </w:tabs>
        <w:ind w:firstLine="720"/>
        <w:jc w:val="both"/>
        <w:rPr>
          <w:sz w:val="24"/>
          <w:szCs w:val="24"/>
        </w:rPr>
      </w:pPr>
      <w:bookmarkStart w:id="268" w:name="bookmark527"/>
      <w:bookmarkEnd w:id="268"/>
      <w:r w:rsidRPr="00FA566C">
        <w:rPr>
          <w:sz w:val="24"/>
          <w:szCs w:val="24"/>
        </w:rPr>
        <w:t>самостоятельно предпринимать действия, нарушающее состояние подозрительного предмета, трогать его или перемещать его на другое место; заливать жидкостями или накрывать предмет тканевыми и другими материалами;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021"/>
          <w:tab w:val="left" w:pos="2942"/>
        </w:tabs>
        <w:ind w:firstLine="0"/>
        <w:jc w:val="both"/>
        <w:rPr>
          <w:sz w:val="24"/>
          <w:szCs w:val="24"/>
        </w:rPr>
      </w:pPr>
      <w:bookmarkStart w:id="269" w:name="bookmark528"/>
      <w:bookmarkEnd w:id="269"/>
      <w:r w:rsidRPr="00FA566C">
        <w:rPr>
          <w:sz w:val="24"/>
          <w:szCs w:val="24"/>
        </w:rPr>
        <w:t>пользоваться</w:t>
      </w:r>
      <w:r w:rsidRPr="00FA566C">
        <w:rPr>
          <w:sz w:val="24"/>
          <w:szCs w:val="24"/>
        </w:rPr>
        <w:tab/>
        <w:t>электро-, радиоаппаратурой, переговорными устройствами вблизи обнаруженного предмета;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016"/>
        </w:tabs>
        <w:ind w:firstLine="720"/>
        <w:jc w:val="both"/>
        <w:rPr>
          <w:sz w:val="24"/>
          <w:szCs w:val="24"/>
        </w:rPr>
      </w:pPr>
      <w:bookmarkStart w:id="270" w:name="bookmark529"/>
      <w:bookmarkEnd w:id="270"/>
      <w:r w:rsidRPr="00FA566C">
        <w:rPr>
          <w:sz w:val="24"/>
          <w:szCs w:val="24"/>
        </w:rPr>
        <w:t>оказывать температурное, звуковое, световое, механическое воздействие на взрывоопасный предмет;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1011"/>
        </w:tabs>
        <w:ind w:firstLine="720"/>
        <w:jc w:val="both"/>
        <w:rPr>
          <w:sz w:val="24"/>
          <w:szCs w:val="24"/>
        </w:rPr>
      </w:pPr>
      <w:bookmarkStart w:id="271" w:name="bookmark530"/>
      <w:bookmarkEnd w:id="271"/>
      <w:r w:rsidRPr="00FA566C">
        <w:rPr>
          <w:sz w:val="24"/>
          <w:szCs w:val="24"/>
        </w:rPr>
        <w:t>прикасаться к взрывоопасному предмету, находясь в одежде с синтетическими волокнами.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Демаскирующие признаки взрывного устройства</w:t>
      </w:r>
    </w:p>
    <w:p w:rsidR="00863CE9" w:rsidRPr="00FA566C" w:rsidRDefault="00863CE9" w:rsidP="00863CE9">
      <w:pPr>
        <w:pStyle w:val="11"/>
        <w:numPr>
          <w:ilvl w:val="0"/>
          <w:numId w:val="35"/>
        </w:numPr>
        <w:tabs>
          <w:tab w:val="left" w:pos="1227"/>
        </w:tabs>
        <w:ind w:firstLine="860"/>
        <w:jc w:val="both"/>
        <w:rPr>
          <w:sz w:val="24"/>
          <w:szCs w:val="24"/>
        </w:rPr>
      </w:pPr>
      <w:bookmarkStart w:id="272" w:name="bookmark531"/>
      <w:bookmarkEnd w:id="272"/>
      <w:r w:rsidRPr="00FA566C">
        <w:rPr>
          <w:sz w:val="24"/>
          <w:szCs w:val="24"/>
        </w:rPr>
        <w:t>Наличие у предметов характерного вида штатных боеприпасов, сигнальных, осветительных, пиротехнических изделий.</w:t>
      </w:r>
    </w:p>
    <w:p w:rsidR="00863CE9" w:rsidRPr="00FA566C" w:rsidRDefault="00863CE9" w:rsidP="00863CE9">
      <w:pPr>
        <w:pStyle w:val="11"/>
        <w:numPr>
          <w:ilvl w:val="0"/>
          <w:numId w:val="35"/>
        </w:numPr>
        <w:tabs>
          <w:tab w:val="left" w:pos="1237"/>
        </w:tabs>
        <w:ind w:firstLine="860"/>
        <w:jc w:val="both"/>
        <w:rPr>
          <w:sz w:val="24"/>
          <w:szCs w:val="24"/>
        </w:rPr>
      </w:pPr>
      <w:bookmarkStart w:id="273" w:name="bookmark532"/>
      <w:bookmarkEnd w:id="273"/>
      <w:r w:rsidRPr="00FA566C">
        <w:rPr>
          <w:sz w:val="24"/>
          <w:szCs w:val="24"/>
        </w:rPr>
        <w:t>Наличие у обнаруженных предметов самостоятельных доработок и элементов, не соответствующих их прямому предназначению или конструкции (антенн, проводов и т.д.)</w:t>
      </w:r>
    </w:p>
    <w:p w:rsidR="00863CE9" w:rsidRPr="00FA566C" w:rsidRDefault="00863CE9" w:rsidP="00863CE9">
      <w:pPr>
        <w:pStyle w:val="11"/>
        <w:numPr>
          <w:ilvl w:val="0"/>
          <w:numId w:val="35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74" w:name="bookmark533"/>
      <w:bookmarkEnd w:id="274"/>
      <w:r w:rsidRPr="00FA566C">
        <w:rPr>
          <w:sz w:val="24"/>
          <w:szCs w:val="24"/>
        </w:rPr>
        <w:t>Наличие звука работающего часового механизма или электронного таймера.</w:t>
      </w:r>
    </w:p>
    <w:p w:rsidR="00863CE9" w:rsidRPr="00FA566C" w:rsidRDefault="00863CE9" w:rsidP="00863CE9">
      <w:pPr>
        <w:pStyle w:val="11"/>
        <w:numPr>
          <w:ilvl w:val="0"/>
          <w:numId w:val="35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275" w:name="bookmark534"/>
      <w:bookmarkEnd w:id="275"/>
      <w:r w:rsidRPr="00FA566C">
        <w:rPr>
          <w:sz w:val="24"/>
          <w:szCs w:val="24"/>
        </w:rPr>
        <w:t>Наличие связей предмета с объектами окружающей обстановки в виде растяжек.</w:t>
      </w:r>
    </w:p>
    <w:p w:rsidR="00863CE9" w:rsidRPr="00FA566C" w:rsidRDefault="00863CE9" w:rsidP="00863CE9">
      <w:pPr>
        <w:pStyle w:val="11"/>
        <w:numPr>
          <w:ilvl w:val="0"/>
          <w:numId w:val="35"/>
        </w:numPr>
        <w:tabs>
          <w:tab w:val="left" w:pos="1246"/>
        </w:tabs>
        <w:ind w:firstLine="860"/>
        <w:jc w:val="both"/>
        <w:rPr>
          <w:sz w:val="24"/>
          <w:szCs w:val="24"/>
        </w:rPr>
      </w:pPr>
      <w:bookmarkStart w:id="276" w:name="bookmark535"/>
      <w:bookmarkEnd w:id="276"/>
      <w:r w:rsidRPr="00FA566C">
        <w:rPr>
          <w:sz w:val="24"/>
          <w:szCs w:val="24"/>
        </w:rPr>
        <w:t>Резкий запах горюче-смазочных материалов или растворителей, исходящего дыма (что может быть связано с разложением химических элементов).</w:t>
      </w:r>
    </w:p>
    <w:p w:rsidR="00863CE9" w:rsidRPr="00FA566C" w:rsidRDefault="00863CE9" w:rsidP="00863CE9">
      <w:pPr>
        <w:pStyle w:val="11"/>
        <w:numPr>
          <w:ilvl w:val="0"/>
          <w:numId w:val="35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277" w:name="bookmark536"/>
      <w:bookmarkEnd w:id="277"/>
      <w:r w:rsidRPr="00FA566C">
        <w:rPr>
          <w:sz w:val="24"/>
          <w:szCs w:val="24"/>
        </w:rPr>
        <w:t>Необычно большая масса предмета (например, коробки из-под конфет, банки из-под кофе, книги, блокноты).</w:t>
      </w:r>
    </w:p>
    <w:p w:rsidR="00863CE9" w:rsidRPr="00FA566C" w:rsidRDefault="00863CE9" w:rsidP="00863CE9">
      <w:pPr>
        <w:pStyle w:val="11"/>
        <w:numPr>
          <w:ilvl w:val="0"/>
          <w:numId w:val="35"/>
        </w:numPr>
        <w:tabs>
          <w:tab w:val="left" w:pos="1227"/>
        </w:tabs>
        <w:ind w:firstLine="860"/>
        <w:jc w:val="both"/>
        <w:rPr>
          <w:sz w:val="24"/>
          <w:szCs w:val="24"/>
        </w:rPr>
      </w:pPr>
      <w:bookmarkStart w:id="278" w:name="bookmark537"/>
      <w:bookmarkEnd w:id="278"/>
      <w:r w:rsidRPr="00FA566C">
        <w:rPr>
          <w:sz w:val="24"/>
          <w:szCs w:val="24"/>
        </w:rPr>
        <w:t>Наличие наклеек с надписями на поверхности крышек коробок (например, «Бомба», «Тротил», «Взрыв» и т.п.)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Действия при взрыве</w:t>
      </w:r>
    </w:p>
    <w:p w:rsidR="00863CE9" w:rsidRPr="00FA566C" w:rsidRDefault="00863CE9" w:rsidP="00863CE9">
      <w:pPr>
        <w:pStyle w:val="11"/>
        <w:numPr>
          <w:ilvl w:val="0"/>
          <w:numId w:val="36"/>
        </w:numPr>
        <w:tabs>
          <w:tab w:val="left" w:pos="1214"/>
        </w:tabs>
        <w:ind w:firstLine="860"/>
        <w:jc w:val="both"/>
        <w:rPr>
          <w:sz w:val="24"/>
          <w:szCs w:val="24"/>
        </w:rPr>
      </w:pPr>
      <w:bookmarkStart w:id="279" w:name="bookmark538"/>
      <w:bookmarkEnd w:id="279"/>
      <w:r w:rsidRPr="00FA566C">
        <w:rPr>
          <w:sz w:val="24"/>
          <w:szCs w:val="24"/>
        </w:rPr>
        <w:t>Постарайтесь успокоиться и уточнить обстановку.</w:t>
      </w:r>
    </w:p>
    <w:p w:rsidR="00863CE9" w:rsidRPr="00FA566C" w:rsidRDefault="00863CE9" w:rsidP="00863CE9">
      <w:pPr>
        <w:pStyle w:val="11"/>
        <w:numPr>
          <w:ilvl w:val="0"/>
          <w:numId w:val="36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280" w:name="bookmark539"/>
      <w:bookmarkEnd w:id="280"/>
      <w:r w:rsidRPr="00FA566C">
        <w:rPr>
          <w:sz w:val="24"/>
          <w:szCs w:val="24"/>
        </w:rPr>
        <w:t>Продвигайтесь осторожно, не трогайте поврежденные конструкции и оголившиеся провода.</w:t>
      </w:r>
    </w:p>
    <w:p w:rsidR="00863CE9" w:rsidRPr="00FA566C" w:rsidRDefault="00863CE9" w:rsidP="00863CE9">
      <w:pPr>
        <w:pStyle w:val="11"/>
        <w:numPr>
          <w:ilvl w:val="0"/>
          <w:numId w:val="36"/>
        </w:numPr>
        <w:tabs>
          <w:tab w:val="left" w:pos="1237"/>
        </w:tabs>
        <w:ind w:firstLine="860"/>
        <w:jc w:val="both"/>
        <w:rPr>
          <w:sz w:val="24"/>
          <w:szCs w:val="24"/>
        </w:rPr>
      </w:pPr>
      <w:bookmarkStart w:id="281" w:name="bookmark540"/>
      <w:bookmarkEnd w:id="281"/>
      <w:r w:rsidRPr="00FA566C">
        <w:rPr>
          <w:sz w:val="24"/>
          <w:szCs w:val="24"/>
        </w:rPr>
        <w:t>В разрушенном или поврежденном здании (помещении) из-за опасности взрыва скопившихся газов нельзя пользоваться открытым пламенем (спичками, зажигалкой, свечами, факелами и т.п.).</w:t>
      </w:r>
    </w:p>
    <w:p w:rsidR="00863CE9" w:rsidRPr="00FA566C" w:rsidRDefault="00863CE9" w:rsidP="00863CE9">
      <w:pPr>
        <w:pStyle w:val="11"/>
        <w:numPr>
          <w:ilvl w:val="0"/>
          <w:numId w:val="36"/>
        </w:numPr>
        <w:tabs>
          <w:tab w:val="left" w:pos="1227"/>
        </w:tabs>
        <w:ind w:firstLine="860"/>
        <w:jc w:val="both"/>
        <w:rPr>
          <w:sz w:val="24"/>
          <w:szCs w:val="24"/>
        </w:rPr>
      </w:pPr>
      <w:bookmarkStart w:id="282" w:name="bookmark541"/>
      <w:bookmarkEnd w:id="282"/>
      <w:r w:rsidRPr="00FA566C">
        <w:rPr>
          <w:sz w:val="24"/>
          <w:szCs w:val="24"/>
        </w:rPr>
        <w:t>При задымлении защитите органы дыхания смоченным платком (лоскутом ткани, полотенцем).</w:t>
      </w:r>
    </w:p>
    <w:p w:rsidR="00863CE9" w:rsidRPr="00FA566C" w:rsidRDefault="00863CE9" w:rsidP="00863CE9">
      <w:pPr>
        <w:pStyle w:val="11"/>
        <w:numPr>
          <w:ilvl w:val="0"/>
          <w:numId w:val="36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83" w:name="bookmark542"/>
      <w:bookmarkEnd w:id="283"/>
      <w:r w:rsidRPr="00FA566C">
        <w:rPr>
          <w:sz w:val="24"/>
          <w:szCs w:val="24"/>
        </w:rPr>
        <w:t>Если возможно, включите теле-, радиоаппаратуру.</w:t>
      </w:r>
    </w:p>
    <w:p w:rsidR="00863CE9" w:rsidRPr="00FA566C" w:rsidRDefault="00863CE9" w:rsidP="00863CE9">
      <w:pPr>
        <w:pStyle w:val="11"/>
        <w:numPr>
          <w:ilvl w:val="0"/>
          <w:numId w:val="36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284" w:name="bookmark543"/>
      <w:bookmarkEnd w:id="284"/>
      <w:r w:rsidRPr="00FA566C">
        <w:rPr>
          <w:sz w:val="24"/>
          <w:szCs w:val="24"/>
        </w:rPr>
        <w:t>При невозможности эвакуации подавайте сигналы о том, что Вы находитесь в данном помещении (здании).</w:t>
      </w:r>
    </w:p>
    <w:p w:rsidR="00863CE9" w:rsidRPr="00FA566C" w:rsidRDefault="00863CE9" w:rsidP="00863CE9">
      <w:pPr>
        <w:pStyle w:val="11"/>
        <w:numPr>
          <w:ilvl w:val="0"/>
          <w:numId w:val="36"/>
        </w:numPr>
        <w:tabs>
          <w:tab w:val="left" w:pos="1227"/>
        </w:tabs>
        <w:ind w:firstLine="860"/>
        <w:jc w:val="both"/>
        <w:rPr>
          <w:sz w:val="24"/>
          <w:szCs w:val="24"/>
        </w:rPr>
      </w:pPr>
      <w:bookmarkStart w:id="285" w:name="bookmark544"/>
      <w:bookmarkEnd w:id="285"/>
      <w:r w:rsidRPr="00FA566C">
        <w:rPr>
          <w:sz w:val="24"/>
          <w:szCs w:val="24"/>
        </w:rPr>
        <w:t>Если Вы при взрыве не пострадали - помогите пострадавшим в освобождении из-под развалов, окажите им первую медицинскую помощь.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Действия при нахождении под обломками стен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14"/>
        </w:tabs>
        <w:ind w:firstLine="860"/>
        <w:jc w:val="both"/>
        <w:rPr>
          <w:sz w:val="24"/>
          <w:szCs w:val="24"/>
        </w:rPr>
      </w:pPr>
      <w:bookmarkStart w:id="286" w:name="bookmark545"/>
      <w:bookmarkEnd w:id="286"/>
      <w:r w:rsidRPr="00FA566C">
        <w:rPr>
          <w:sz w:val="24"/>
          <w:szCs w:val="24"/>
        </w:rPr>
        <w:t>Постарайтесь взять себя в руки, не падайте духом.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87" w:name="bookmark546"/>
      <w:bookmarkEnd w:id="287"/>
      <w:r w:rsidRPr="00FA566C">
        <w:rPr>
          <w:sz w:val="24"/>
          <w:szCs w:val="24"/>
        </w:rPr>
        <w:t>Дышите глубоко, ровно, не торопитесь.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88" w:name="bookmark547"/>
      <w:bookmarkEnd w:id="288"/>
      <w:r w:rsidRPr="00FA566C">
        <w:rPr>
          <w:sz w:val="24"/>
          <w:szCs w:val="24"/>
        </w:rPr>
        <w:t>Приготовьтесь терпеть голод и жажду.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89" w:name="bookmark548"/>
      <w:bookmarkEnd w:id="289"/>
      <w:r w:rsidRPr="00FA566C">
        <w:rPr>
          <w:sz w:val="24"/>
          <w:szCs w:val="24"/>
        </w:rPr>
        <w:lastRenderedPageBreak/>
        <w:t>Голосом и стуком привлекайте внимание людей.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90" w:name="bookmark549"/>
      <w:bookmarkEnd w:id="290"/>
      <w:r w:rsidRPr="00FA566C">
        <w:rPr>
          <w:sz w:val="24"/>
          <w:szCs w:val="24"/>
        </w:rPr>
        <w:t xml:space="preserve">Если Вы находитесь глубоко от поверхности земли, перемещайте влево вправо любой металлический предмет (кольцо, ключи и т.п.) для обнаружения Вас </w:t>
      </w:r>
      <w:proofErr w:type="spellStart"/>
      <w:r w:rsidRPr="00FA566C">
        <w:rPr>
          <w:sz w:val="24"/>
          <w:szCs w:val="24"/>
        </w:rPr>
        <w:t>металлолокатором</w:t>
      </w:r>
      <w:proofErr w:type="spellEnd"/>
      <w:r w:rsidRPr="00FA566C">
        <w:rPr>
          <w:sz w:val="24"/>
          <w:szCs w:val="24"/>
        </w:rPr>
        <w:t>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32"/>
        </w:tabs>
        <w:ind w:firstLine="860"/>
        <w:jc w:val="both"/>
        <w:rPr>
          <w:sz w:val="24"/>
          <w:szCs w:val="24"/>
        </w:rPr>
      </w:pPr>
      <w:bookmarkStart w:id="291" w:name="bookmark550"/>
      <w:bookmarkEnd w:id="291"/>
      <w:r w:rsidRPr="00FA566C">
        <w:rPr>
          <w:sz w:val="24"/>
          <w:szCs w:val="24"/>
        </w:rPr>
        <w:t>Если пространство около Вас относительно свободно, не зажигайте спички, свечи, зажигалки, берегите кислород.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92" w:name="bookmark551"/>
      <w:bookmarkEnd w:id="292"/>
      <w:r w:rsidRPr="00FA566C">
        <w:rPr>
          <w:sz w:val="24"/>
          <w:szCs w:val="24"/>
        </w:rPr>
        <w:t>Продвигайтесь осторожно, старайтесь не вызвать нового обвала.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93" w:name="bookmark552"/>
      <w:bookmarkEnd w:id="293"/>
      <w:r w:rsidRPr="00FA566C">
        <w:rPr>
          <w:sz w:val="24"/>
          <w:szCs w:val="24"/>
        </w:rPr>
        <w:t>Ориентируйтесь по движению воздуха, поступающему снаружи.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242"/>
        </w:tabs>
        <w:ind w:firstLine="860"/>
        <w:jc w:val="both"/>
        <w:rPr>
          <w:sz w:val="24"/>
          <w:szCs w:val="24"/>
        </w:rPr>
      </w:pPr>
      <w:bookmarkStart w:id="294" w:name="bookmark553"/>
      <w:bookmarkEnd w:id="294"/>
      <w:r w:rsidRPr="00FA566C">
        <w:rPr>
          <w:sz w:val="24"/>
          <w:szCs w:val="24"/>
        </w:rPr>
        <w:t>По возможности укрепите обвисающие балки и потолок.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371"/>
        </w:tabs>
        <w:ind w:firstLine="860"/>
        <w:jc w:val="both"/>
        <w:rPr>
          <w:sz w:val="24"/>
          <w:szCs w:val="24"/>
        </w:rPr>
      </w:pPr>
      <w:bookmarkStart w:id="295" w:name="bookmark554"/>
      <w:bookmarkEnd w:id="295"/>
      <w:r w:rsidRPr="00FA566C">
        <w:rPr>
          <w:sz w:val="24"/>
          <w:szCs w:val="24"/>
        </w:rPr>
        <w:t>При сильной жажде положите в рот лоскут ткани и сосите его, дыша носом.</w:t>
      </w:r>
    </w:p>
    <w:p w:rsidR="00863CE9" w:rsidRPr="00FA566C" w:rsidRDefault="00863CE9" w:rsidP="00863CE9">
      <w:pPr>
        <w:pStyle w:val="11"/>
        <w:numPr>
          <w:ilvl w:val="0"/>
          <w:numId w:val="37"/>
        </w:numPr>
        <w:tabs>
          <w:tab w:val="left" w:pos="1366"/>
        </w:tabs>
        <w:ind w:firstLine="860"/>
        <w:jc w:val="both"/>
        <w:rPr>
          <w:sz w:val="24"/>
          <w:szCs w:val="24"/>
        </w:rPr>
        <w:sectPr w:rsidR="00863CE9" w:rsidRPr="00FA566C" w:rsidSect="00686C7F">
          <w:headerReference w:type="default" r:id="rId18"/>
          <w:pgSz w:w="11900" w:h="16840"/>
          <w:pgMar w:top="567" w:right="567" w:bottom="567" w:left="1134" w:header="418" w:footer="727" w:gutter="0"/>
          <w:cols w:space="720"/>
          <w:noEndnote/>
          <w:docGrid w:linePitch="360"/>
        </w:sectPr>
      </w:pPr>
      <w:bookmarkStart w:id="296" w:name="bookmark555"/>
      <w:bookmarkEnd w:id="296"/>
      <w:r w:rsidRPr="00FA566C">
        <w:rPr>
          <w:sz w:val="24"/>
          <w:szCs w:val="24"/>
        </w:rPr>
        <w:t>При наличии мобильного телефона постарайтесь установить связь с родственниками (знакомыми).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297" w:name="bookmark559"/>
      <w:bookmarkStart w:id="298" w:name="bookmark560"/>
      <w:bookmarkStart w:id="299" w:name="bookmark561"/>
      <w:bookmarkStart w:id="300" w:name="_GoBack"/>
      <w:bookmarkEnd w:id="300"/>
      <w:r w:rsidRPr="00FA566C">
        <w:rPr>
          <w:b/>
          <w:sz w:val="24"/>
          <w:szCs w:val="24"/>
        </w:rPr>
        <w:lastRenderedPageBreak/>
        <w:t>ИНСТРУКЦИЯ № 26</w:t>
      </w:r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r w:rsidRPr="00FA566C">
        <w:rPr>
          <w:sz w:val="24"/>
          <w:szCs w:val="24"/>
        </w:rPr>
        <w:t>по мерам пожарной безопасности в лесу.</w:t>
      </w:r>
      <w:bookmarkEnd w:id="297"/>
      <w:bookmarkEnd w:id="298"/>
      <w:bookmarkEnd w:id="299"/>
    </w:p>
    <w:p w:rsidR="00863CE9" w:rsidRPr="00FA566C" w:rsidRDefault="00863CE9" w:rsidP="00863CE9">
      <w:pPr>
        <w:pStyle w:val="20"/>
        <w:keepNext/>
        <w:keepLines/>
        <w:jc w:val="both"/>
        <w:rPr>
          <w:sz w:val="24"/>
          <w:szCs w:val="24"/>
        </w:rPr>
      </w:pPr>
      <w:bookmarkStart w:id="301" w:name="bookmark562"/>
      <w:bookmarkStart w:id="302" w:name="bookmark563"/>
      <w:bookmarkStart w:id="303" w:name="bookmark564"/>
      <w:r w:rsidRPr="00FA566C">
        <w:rPr>
          <w:sz w:val="24"/>
          <w:szCs w:val="24"/>
        </w:rPr>
        <w:t>В лесу:</w:t>
      </w:r>
      <w:bookmarkEnd w:id="301"/>
      <w:bookmarkEnd w:id="302"/>
      <w:bookmarkEnd w:id="303"/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961"/>
        </w:tabs>
        <w:ind w:firstLine="720"/>
        <w:jc w:val="both"/>
        <w:rPr>
          <w:sz w:val="24"/>
          <w:szCs w:val="24"/>
        </w:rPr>
      </w:pPr>
      <w:bookmarkStart w:id="304" w:name="bookmark565"/>
      <w:bookmarkEnd w:id="304"/>
      <w:r w:rsidRPr="00FA566C">
        <w:rPr>
          <w:sz w:val="24"/>
          <w:szCs w:val="24"/>
        </w:rPr>
        <w:t>Не разводите костёр на захламлённом месте, среди густой травы, на сухой моховой подушке - предварительно очистите место для костра, окопайте или обложите камнями;</w:t>
      </w:r>
    </w:p>
    <w:p w:rsidR="00863CE9" w:rsidRPr="00FA566C" w:rsidRDefault="00863CE9" w:rsidP="00863CE9">
      <w:pPr>
        <w:pStyle w:val="11"/>
        <w:numPr>
          <w:ilvl w:val="0"/>
          <w:numId w:val="40"/>
        </w:numPr>
        <w:tabs>
          <w:tab w:val="left" w:pos="971"/>
        </w:tabs>
        <w:ind w:firstLine="1134"/>
        <w:jc w:val="both"/>
        <w:rPr>
          <w:sz w:val="24"/>
          <w:szCs w:val="24"/>
        </w:rPr>
      </w:pPr>
      <w:bookmarkStart w:id="305" w:name="bookmark566"/>
      <w:bookmarkEnd w:id="305"/>
      <w:r w:rsidRPr="00FA566C">
        <w:rPr>
          <w:sz w:val="24"/>
          <w:szCs w:val="24"/>
        </w:rPr>
        <w:t>не бросайте, особенно на ходу, папиросу, сигарету, спичку. Не убедившись, что они надёжно потушены;</w:t>
      </w:r>
    </w:p>
    <w:p w:rsidR="00863CE9" w:rsidRPr="00FA566C" w:rsidRDefault="00863CE9" w:rsidP="00863CE9">
      <w:pPr>
        <w:pStyle w:val="11"/>
        <w:numPr>
          <w:ilvl w:val="0"/>
          <w:numId w:val="40"/>
        </w:numPr>
        <w:tabs>
          <w:tab w:val="left" w:pos="971"/>
        </w:tabs>
        <w:ind w:firstLine="1134"/>
        <w:jc w:val="both"/>
        <w:rPr>
          <w:sz w:val="24"/>
          <w:szCs w:val="24"/>
        </w:rPr>
      </w:pPr>
      <w:bookmarkStart w:id="306" w:name="bookmark567"/>
      <w:bookmarkEnd w:id="306"/>
      <w:r w:rsidRPr="00FA566C">
        <w:rPr>
          <w:sz w:val="24"/>
          <w:szCs w:val="24"/>
        </w:rPr>
        <w:t>не разводите огонь среди кустарников, под кронами деревьев, в сухом травостое, на торфяниках, вблизи хлебного поля, деревянных домов и построек.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966"/>
        </w:tabs>
        <w:ind w:firstLine="720"/>
        <w:jc w:val="both"/>
        <w:rPr>
          <w:sz w:val="24"/>
          <w:szCs w:val="24"/>
        </w:rPr>
      </w:pPr>
      <w:bookmarkStart w:id="307" w:name="bookmark568"/>
      <w:bookmarkEnd w:id="307"/>
      <w:r w:rsidRPr="00FA566C">
        <w:rPr>
          <w:sz w:val="24"/>
          <w:szCs w:val="24"/>
        </w:rPr>
        <w:t>При сильном ветре загородите костёр от ветра естественными или искусственными преградами (вывороченными комлями деревьев, камнями и прочее);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966"/>
        </w:tabs>
        <w:ind w:firstLine="720"/>
        <w:jc w:val="both"/>
        <w:rPr>
          <w:sz w:val="24"/>
          <w:szCs w:val="24"/>
        </w:rPr>
      </w:pPr>
      <w:bookmarkStart w:id="308" w:name="bookmark569"/>
      <w:bookmarkEnd w:id="308"/>
      <w:r w:rsidRPr="00FA566C">
        <w:rPr>
          <w:sz w:val="24"/>
          <w:szCs w:val="24"/>
        </w:rPr>
        <w:t>С особой осторожностью используйте в качестве топлива породы деревьев, дающих при сгорании много искр (пихта, лиственница и др.)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971"/>
        </w:tabs>
        <w:ind w:firstLine="720"/>
        <w:jc w:val="both"/>
        <w:rPr>
          <w:sz w:val="24"/>
          <w:szCs w:val="24"/>
        </w:rPr>
      </w:pPr>
      <w:bookmarkStart w:id="309" w:name="bookmark570"/>
      <w:bookmarkEnd w:id="309"/>
      <w:r w:rsidRPr="00FA566C">
        <w:rPr>
          <w:sz w:val="24"/>
          <w:szCs w:val="24"/>
        </w:rPr>
        <w:t>Делайте костёр компактным, не растягивайте его по площади;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966"/>
        </w:tabs>
        <w:ind w:firstLine="720"/>
        <w:jc w:val="both"/>
        <w:rPr>
          <w:sz w:val="24"/>
          <w:szCs w:val="24"/>
        </w:rPr>
      </w:pPr>
      <w:bookmarkStart w:id="310" w:name="bookmark571"/>
      <w:bookmarkEnd w:id="310"/>
      <w:r w:rsidRPr="00FA566C">
        <w:rPr>
          <w:sz w:val="24"/>
          <w:szCs w:val="24"/>
        </w:rPr>
        <w:t>Не оставляйте костёр без присмотра на продолжительное время; Не добавляйте в костёр новых длинных и толстых дров примерно за полчаса до окончательного ухода из леса, чтобы в костре не оставалось крупных головёшек, которые трудно тушить и которые могут долго тлеть без проявления наружных признаков;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966"/>
        </w:tabs>
        <w:ind w:firstLine="720"/>
        <w:jc w:val="both"/>
        <w:rPr>
          <w:sz w:val="24"/>
          <w:szCs w:val="24"/>
        </w:rPr>
      </w:pPr>
      <w:bookmarkStart w:id="311" w:name="bookmark572"/>
      <w:bookmarkEnd w:id="311"/>
      <w:r w:rsidRPr="00FA566C">
        <w:rPr>
          <w:sz w:val="24"/>
          <w:szCs w:val="24"/>
        </w:rPr>
        <w:t>Уходя из леса тщательно погасите костёр. Если вблизи есть источник воды - залейте все крупные головёшки по отдельности, отделив их от костра и положив рядом с ним, а костёр с остатками золы залейте дополнительно, помешивая при этом палкой, чтобы лучше пропитался водой. Если воды недостаточно, закопайте костёр землёй, полейте сверху водой, окопайте место костра канавкой.</w:t>
      </w:r>
    </w:p>
    <w:p w:rsidR="00863CE9" w:rsidRPr="00FA566C" w:rsidRDefault="00863CE9" w:rsidP="00863CE9">
      <w:pPr>
        <w:pStyle w:val="11"/>
        <w:numPr>
          <w:ilvl w:val="0"/>
          <w:numId w:val="33"/>
        </w:numPr>
        <w:tabs>
          <w:tab w:val="left" w:pos="966"/>
        </w:tabs>
        <w:ind w:firstLine="720"/>
        <w:jc w:val="both"/>
        <w:rPr>
          <w:sz w:val="24"/>
          <w:szCs w:val="24"/>
        </w:rPr>
      </w:pPr>
      <w:bookmarkStart w:id="312" w:name="bookmark573"/>
      <w:bookmarkEnd w:id="312"/>
      <w:r w:rsidRPr="00FA566C">
        <w:rPr>
          <w:sz w:val="24"/>
          <w:szCs w:val="24"/>
        </w:rPr>
        <w:t>Если в лесу вы почувствовали запах дыма - попытайтесь определить, что горит, в какую сторону дует ветер, какова опасность распространения огня. По возможности незамедлительно сообщите в пожарную охрану ПО ТЕЛЕФОНАМ: «01», СОТОВЫЙ «112»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При обнаружении небольших очагов пожара можно и нужно предпринять следующие действия:</w:t>
      </w:r>
    </w:p>
    <w:p w:rsidR="00863CE9" w:rsidRPr="00FA566C" w:rsidRDefault="00863CE9" w:rsidP="00863CE9">
      <w:pPr>
        <w:pStyle w:val="11"/>
        <w:numPr>
          <w:ilvl w:val="0"/>
          <w:numId w:val="38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bookmarkStart w:id="313" w:name="bookmark574"/>
      <w:bookmarkEnd w:id="313"/>
      <w:r w:rsidRPr="00FA566C">
        <w:rPr>
          <w:sz w:val="24"/>
          <w:szCs w:val="24"/>
        </w:rPr>
        <w:t>При наличии поблизости водоёма залейте очаг водой;</w:t>
      </w:r>
    </w:p>
    <w:p w:rsidR="00863CE9" w:rsidRPr="00FA566C" w:rsidRDefault="00863CE9" w:rsidP="00863CE9">
      <w:pPr>
        <w:pStyle w:val="11"/>
        <w:numPr>
          <w:ilvl w:val="0"/>
          <w:numId w:val="38"/>
        </w:numPr>
        <w:tabs>
          <w:tab w:val="left" w:pos="1048"/>
        </w:tabs>
        <w:ind w:firstLine="720"/>
        <w:jc w:val="both"/>
        <w:rPr>
          <w:sz w:val="24"/>
          <w:szCs w:val="24"/>
        </w:rPr>
      </w:pPr>
      <w:bookmarkStart w:id="314" w:name="bookmark575"/>
      <w:bookmarkEnd w:id="314"/>
      <w:r w:rsidRPr="00FA566C">
        <w:rPr>
          <w:sz w:val="24"/>
          <w:szCs w:val="24"/>
        </w:rPr>
        <w:t>Соорудите из зелёных веток веник (можно использовать мокрую одежду, любую ткань) и сбивайте пламя. Огонь следует захлёстывать в сторону очага пожара, как бы сметая пламя. Можно также забрасывать кромку пожара землёй и затаптывать ногами;</w:t>
      </w:r>
    </w:p>
    <w:p w:rsidR="00863CE9" w:rsidRPr="00FA566C" w:rsidRDefault="00863CE9" w:rsidP="00863CE9">
      <w:pPr>
        <w:pStyle w:val="11"/>
        <w:numPr>
          <w:ilvl w:val="0"/>
          <w:numId w:val="38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bookmarkStart w:id="315" w:name="bookmark576"/>
      <w:bookmarkEnd w:id="315"/>
      <w:r w:rsidRPr="00FA566C">
        <w:rPr>
          <w:sz w:val="24"/>
          <w:szCs w:val="24"/>
        </w:rPr>
        <w:t>Потушив небольшой пожар, не уходите до тех пор, пока не убедитесь, что огонь не разгорается вновь;</w:t>
      </w:r>
    </w:p>
    <w:p w:rsidR="00863CE9" w:rsidRPr="00FA566C" w:rsidRDefault="00863CE9" w:rsidP="00863CE9">
      <w:pPr>
        <w:pStyle w:val="11"/>
        <w:numPr>
          <w:ilvl w:val="0"/>
          <w:numId w:val="38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bookmarkStart w:id="316" w:name="bookmark577"/>
      <w:bookmarkEnd w:id="316"/>
      <w:r w:rsidRPr="00FA566C">
        <w:rPr>
          <w:sz w:val="24"/>
          <w:szCs w:val="24"/>
        </w:rPr>
        <w:t>Если горит торфяное болото, обойдите его стороной. Двигайтесь против ветра так. Чтобы дым и огонь не затруднял ориентирование, внимательно осматривайте и ощупывайте перед собой дорогу шестом или палкой. Знайте, что при горении торфяников идущий из-под земли дым показывает, что пожар ушёл под землю. При этом образуются пустоты, в которые можно провалиться.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Что делать при пожаре в лесу:</w:t>
      </w:r>
    </w:p>
    <w:p w:rsidR="00863CE9" w:rsidRPr="00FA566C" w:rsidRDefault="00863CE9" w:rsidP="00863CE9">
      <w:pPr>
        <w:pStyle w:val="11"/>
        <w:numPr>
          <w:ilvl w:val="0"/>
          <w:numId w:val="39"/>
        </w:numPr>
        <w:tabs>
          <w:tab w:val="left" w:pos="1048"/>
        </w:tabs>
        <w:ind w:firstLine="720"/>
        <w:jc w:val="both"/>
        <w:rPr>
          <w:sz w:val="24"/>
          <w:szCs w:val="24"/>
        </w:rPr>
      </w:pPr>
      <w:bookmarkStart w:id="317" w:name="bookmark578"/>
      <w:bookmarkEnd w:id="317"/>
      <w:r w:rsidRPr="00FA566C">
        <w:rPr>
          <w:sz w:val="24"/>
          <w:szCs w:val="24"/>
        </w:rPr>
        <w:t>Если вы оказались вблизи очага пожара в лесу или на торфянике, и у вас нет возможности своими силами справиться с огнём. Немедленно предупредите всех находящихся поблизости людей о необходимости выхода из опасной зоны;</w:t>
      </w:r>
    </w:p>
    <w:p w:rsidR="00863CE9" w:rsidRPr="00FA566C" w:rsidRDefault="00863CE9" w:rsidP="00863CE9">
      <w:pPr>
        <w:pStyle w:val="11"/>
        <w:numPr>
          <w:ilvl w:val="0"/>
          <w:numId w:val="39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bookmarkStart w:id="318" w:name="bookmark579"/>
      <w:bookmarkEnd w:id="318"/>
      <w:r w:rsidRPr="00FA566C">
        <w:rPr>
          <w:sz w:val="24"/>
          <w:szCs w:val="24"/>
        </w:rPr>
        <w:t>Организуйте их выход на дорогу или просеку, широкую поляну, к берегу реки или водоёма, в поле;</w:t>
      </w:r>
    </w:p>
    <w:p w:rsidR="00863CE9" w:rsidRPr="00FA566C" w:rsidRDefault="00863CE9" w:rsidP="00863CE9">
      <w:pPr>
        <w:pStyle w:val="11"/>
        <w:numPr>
          <w:ilvl w:val="0"/>
          <w:numId w:val="39"/>
        </w:numPr>
        <w:tabs>
          <w:tab w:val="left" w:pos="1048"/>
        </w:tabs>
        <w:ind w:firstLine="720"/>
        <w:jc w:val="both"/>
        <w:rPr>
          <w:sz w:val="24"/>
          <w:szCs w:val="24"/>
        </w:rPr>
      </w:pPr>
      <w:bookmarkStart w:id="319" w:name="bookmark580"/>
      <w:bookmarkEnd w:id="319"/>
      <w:r w:rsidRPr="00FA566C">
        <w:rPr>
          <w:sz w:val="24"/>
          <w:szCs w:val="24"/>
        </w:rPr>
        <w:t>Выходите из опасной зоны быстро, перпендикулярно к направлению движению огня;</w:t>
      </w:r>
    </w:p>
    <w:p w:rsidR="00863CE9" w:rsidRPr="00FA566C" w:rsidRDefault="00863CE9" w:rsidP="00863CE9">
      <w:pPr>
        <w:pStyle w:val="11"/>
        <w:numPr>
          <w:ilvl w:val="0"/>
          <w:numId w:val="39"/>
        </w:numPr>
        <w:tabs>
          <w:tab w:val="left" w:pos="1053"/>
        </w:tabs>
        <w:ind w:firstLine="720"/>
        <w:jc w:val="both"/>
        <w:rPr>
          <w:sz w:val="24"/>
          <w:szCs w:val="24"/>
        </w:rPr>
      </w:pPr>
      <w:bookmarkStart w:id="320" w:name="bookmark581"/>
      <w:bookmarkEnd w:id="320"/>
      <w:r w:rsidRPr="00FA566C">
        <w:rPr>
          <w:sz w:val="24"/>
          <w:szCs w:val="24"/>
        </w:rPr>
        <w:t>Если невозможно уйти от пожара, войдите в водоём или накройтесь мокрой одеждой;</w:t>
      </w:r>
    </w:p>
    <w:p w:rsidR="00863CE9" w:rsidRPr="00FA566C" w:rsidRDefault="00863CE9" w:rsidP="00863CE9">
      <w:pPr>
        <w:pStyle w:val="11"/>
        <w:numPr>
          <w:ilvl w:val="0"/>
          <w:numId w:val="39"/>
        </w:numPr>
        <w:tabs>
          <w:tab w:val="left" w:pos="1058"/>
        </w:tabs>
        <w:ind w:firstLine="720"/>
        <w:jc w:val="both"/>
        <w:rPr>
          <w:sz w:val="24"/>
          <w:szCs w:val="24"/>
        </w:rPr>
      </w:pPr>
      <w:bookmarkStart w:id="321" w:name="bookmark582"/>
      <w:bookmarkEnd w:id="321"/>
      <w:r w:rsidRPr="00FA566C">
        <w:rPr>
          <w:sz w:val="24"/>
          <w:szCs w:val="24"/>
        </w:rPr>
        <w:t>Выйдя на открытое пространство или поляну дышите воздухом возле земли - там он менее задымлен, рот и нос при этом прикройте платком или тряпкой;</w:t>
      </w:r>
    </w:p>
    <w:p w:rsidR="00863CE9" w:rsidRPr="00FA566C" w:rsidRDefault="00863CE9" w:rsidP="00863CE9">
      <w:pPr>
        <w:pStyle w:val="11"/>
        <w:numPr>
          <w:ilvl w:val="0"/>
          <w:numId w:val="39"/>
        </w:numPr>
        <w:tabs>
          <w:tab w:val="left" w:pos="1058"/>
        </w:tabs>
        <w:ind w:firstLine="720"/>
        <w:jc w:val="both"/>
        <w:rPr>
          <w:sz w:val="24"/>
          <w:szCs w:val="24"/>
        </w:rPr>
        <w:sectPr w:rsidR="00863CE9" w:rsidRPr="00FA566C" w:rsidSect="00686C7F">
          <w:pgSz w:w="11900" w:h="16840"/>
          <w:pgMar w:top="567" w:right="567" w:bottom="567" w:left="1134" w:header="418" w:footer="804" w:gutter="0"/>
          <w:cols w:space="720"/>
          <w:noEndnote/>
          <w:docGrid w:linePitch="360"/>
        </w:sectPr>
      </w:pPr>
      <w:bookmarkStart w:id="322" w:name="bookmark583"/>
      <w:bookmarkEnd w:id="322"/>
      <w:r w:rsidRPr="00FA566C">
        <w:rPr>
          <w:sz w:val="24"/>
          <w:szCs w:val="24"/>
        </w:rPr>
        <w:t>После выхода из зоны пожара сообщите о месте, размерах и характере пожара в администрацию населённого пункта, лесничество или противопожарную службу, а также местному населению.</w:t>
      </w:r>
    </w:p>
    <w:p w:rsidR="00863CE9" w:rsidRPr="00FA566C" w:rsidRDefault="00863CE9" w:rsidP="00863CE9">
      <w:pPr>
        <w:pStyle w:val="10"/>
        <w:keepNext/>
        <w:keepLines/>
        <w:rPr>
          <w:b/>
          <w:sz w:val="24"/>
          <w:szCs w:val="24"/>
        </w:rPr>
      </w:pPr>
      <w:bookmarkStart w:id="323" w:name="bookmark586"/>
      <w:r w:rsidRPr="00FA566C">
        <w:rPr>
          <w:b/>
          <w:sz w:val="24"/>
          <w:szCs w:val="24"/>
        </w:rPr>
        <w:lastRenderedPageBreak/>
        <w:t>ИНСТРУКЦИЯ № 27</w:t>
      </w:r>
      <w:bookmarkEnd w:id="323"/>
    </w:p>
    <w:p w:rsidR="00863CE9" w:rsidRPr="00FA566C" w:rsidRDefault="00863CE9" w:rsidP="00863CE9">
      <w:pPr>
        <w:pStyle w:val="10"/>
        <w:keepNext/>
        <w:keepLines/>
        <w:rPr>
          <w:sz w:val="24"/>
          <w:szCs w:val="24"/>
        </w:rPr>
      </w:pPr>
      <w:bookmarkStart w:id="324" w:name="bookmark584"/>
      <w:bookmarkStart w:id="325" w:name="bookmark585"/>
      <w:bookmarkStart w:id="326" w:name="bookmark587"/>
      <w:r w:rsidRPr="00FA566C">
        <w:rPr>
          <w:sz w:val="24"/>
          <w:szCs w:val="24"/>
        </w:rPr>
        <w:t>Памятка как не стать жертвой преступления</w:t>
      </w:r>
      <w:bookmarkEnd w:id="324"/>
      <w:bookmarkEnd w:id="325"/>
      <w:bookmarkEnd w:id="326"/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Большой город таит в себе немало опасностей, здесь не место наивности, доверчивости и расслабленности. Соблюдение этих несложных рекомендаций поможет юным жителям оградить себя от возможности попасть в различные криминальные ситуации. Прочитай, запомни сам и расскажи друзьям!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Не вступай в ненужный разговор!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На все предложения подзаработать отвечай отказом или спрашивай, куда ты можешь прийти, чтобы ознакомиться с условиями труда и договора. Не принимай предложений незнакомцев, обещающих съемки в кино, участие в конкурсе красоты или поездку куда-либо, спроси адрес, куда бы ты мог прийти вместе с родителями.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Ни под каким предлогом не ходи с посторонними, что бы те ни просили, обещая заплатить: проводить короткой дорогой, донести сумку и т.д. Никогда и ни при каких обстоятельствах не вступай в перебранку в общественном месте. Если с тобой в общественном транспорте едет подвыпивший человек, лучше уступи ему место и перейди в другой конец автобуса или вагона электрички, но ни в коем случае не вступай с ним в разговор.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назначай встреч в безлюдных местах, скверах или в неосвещенных местах.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Завидев компанию молодых людей или подростков, лучше перейди на другую сторону и ни в коем случае не вступай с ними в разговор. Старайся избавиться от навязчивого незнакомца. Не доверяй присматривать за своими вещами посторонним людям, даже если до этого они оставляли тебе для присмотра свои.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Располагая деньгами, не соглашайся играть в азартные игры с незнакомцами, даже если ты имеешь хорошую реакцию и угадываешь, где находится спрятанный предмет.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Ты пошел в магазин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Входя в магазин, не держи кошелек в руках.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пересчитывай наличность в людном месте, даже если тебе кажется, что никто на тебя не смотрит.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клади все деньги в одно место. Даже если твой кошелек вытащат или ты его потеряешь, то какая-то часть суммы у тебя сохранится.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Девушкам при посещении магазинов лучше носить сумочку прижатой к телу.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говори посторонним, что именно ты хочешь приобрести.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делай покупки с рук.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Один в квартире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Ни в коем случае не открывай дверь посторонним, даже если эти люди представились сотрудниками милиции, работниками коммунальных услуг или почты, знакомыми или сослуживцами родителей.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соглашайся подождать прихода родителей в квартире у соседа, ведь сосед для тебя посторонний.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Если кто-то из пришедших к тебе домой одноклассников просит показать украшения твоих родителей, сошлись, что не знаешь, где они лежат.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Прежде чем открыть дверь квартиры, дождись, когда на лестничной площадке никого не будет.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Если в кабине лифта или возле нее стоят незнакомые люди, откажись от поездки.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хвастайся перед товарищами драгоценностями и оружием своих родителей.</w:t>
      </w:r>
    </w:p>
    <w:p w:rsidR="00863CE9" w:rsidRPr="00FA566C" w:rsidRDefault="00863CE9" w:rsidP="00863CE9">
      <w:pPr>
        <w:pStyle w:val="11"/>
        <w:ind w:firstLine="0"/>
        <w:jc w:val="both"/>
        <w:rPr>
          <w:sz w:val="24"/>
          <w:szCs w:val="24"/>
        </w:rPr>
      </w:pPr>
      <w:r w:rsidRPr="00FA566C">
        <w:rPr>
          <w:b/>
          <w:bCs/>
          <w:sz w:val="24"/>
          <w:szCs w:val="24"/>
        </w:rPr>
        <w:t>Подросток и чужая машина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Если ты видишь тормозящую машину, как можно дальше отойди от нее и ни в коем случае не садись, даже если улица, которую ищут, тебе по пути.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Никогда не садись в чужую машину, даже если за рулем или в салоне сидит женщина.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соглашайся на предложение подвезти тебя до дома, даже если ты очень устал и в машине никого, кроме водителя, нет.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Если ты решил добираться «автостопом», попроси сопровождающих записать номер машины, марку, фамилию водителя и сообщить об этом родителям.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lastRenderedPageBreak/>
        <w:t>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соглашайся на предложение случайных знакомых или посторонних людей остановить машину и вместе добраться до дома.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Не садись в машину, если в ней уже сидят пассажиры.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Идя вдоль дороги, выбирай маршрут так, чтобы идти навстречу транспорту.</w:t>
      </w:r>
    </w:p>
    <w:p w:rsidR="00863CE9" w:rsidRPr="00FA566C" w:rsidRDefault="00863CE9" w:rsidP="00863CE9">
      <w:pPr>
        <w:pStyle w:val="11"/>
        <w:ind w:firstLine="860"/>
        <w:jc w:val="both"/>
        <w:rPr>
          <w:sz w:val="24"/>
          <w:szCs w:val="24"/>
        </w:rPr>
      </w:pPr>
      <w:r w:rsidRPr="00FA566C">
        <w:rPr>
          <w:sz w:val="24"/>
          <w:szCs w:val="24"/>
        </w:rPr>
        <w:t>Никогда не бери с капота чужой машины ни красивую коробку из-под сигарет, ни оставленную банку из-под «пепси». Известны случаи, когда в них было заложено взрывное устройство.</w:t>
      </w:r>
    </w:p>
    <w:p w:rsidR="00646594" w:rsidRDefault="00646594" w:rsidP="00646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94" w:rsidRPr="00E64B61" w:rsidRDefault="00646594" w:rsidP="00646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61">
        <w:rPr>
          <w:rFonts w:ascii="Times New Roman" w:hAnsi="Times New Roman" w:cs="Times New Roman"/>
          <w:b/>
          <w:sz w:val="24"/>
          <w:szCs w:val="24"/>
        </w:rPr>
        <w:t>ПАМЯТКА для обучающихся, учителей и родителей</w:t>
      </w:r>
    </w:p>
    <w:p w:rsidR="00863CE9" w:rsidRDefault="00646594" w:rsidP="00863CE9">
      <w:pPr>
        <w:jc w:val="both"/>
        <w:rPr>
          <w:rFonts w:ascii="Times New Roman" w:hAnsi="Times New Roman" w:cs="Times New Roman"/>
          <w:sz w:val="24"/>
          <w:szCs w:val="24"/>
        </w:rPr>
      </w:pPr>
      <w:r w:rsidRPr="00646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71056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2608" t="12024" r="25904" b="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25" cy="71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7F" w:rsidRDefault="00686C7F"/>
    <w:sectPr w:rsidR="00686C7F" w:rsidSect="006465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E1" w:rsidRDefault="005027E1" w:rsidP="003241B4">
      <w:pPr>
        <w:spacing w:after="0" w:line="240" w:lineRule="auto"/>
      </w:pPr>
      <w:r>
        <w:separator/>
      </w:r>
    </w:p>
  </w:endnote>
  <w:endnote w:type="continuationSeparator" w:id="0">
    <w:p w:rsidR="005027E1" w:rsidRDefault="005027E1" w:rsidP="0032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E1" w:rsidRDefault="005027E1" w:rsidP="003241B4">
      <w:pPr>
        <w:spacing w:after="0" w:line="240" w:lineRule="auto"/>
      </w:pPr>
      <w:r>
        <w:separator/>
      </w:r>
    </w:p>
  </w:footnote>
  <w:footnote w:type="continuationSeparator" w:id="0">
    <w:p w:rsidR="005027E1" w:rsidRDefault="005027E1" w:rsidP="0032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>
    <w:pPr>
      <w:spacing w:line="1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7F" w:rsidRDefault="00686C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A71"/>
    <w:multiLevelType w:val="multilevel"/>
    <w:tmpl w:val="A5F42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11458"/>
    <w:multiLevelType w:val="multilevel"/>
    <w:tmpl w:val="6852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A5B07"/>
    <w:multiLevelType w:val="multilevel"/>
    <w:tmpl w:val="BF6C4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1205D"/>
    <w:multiLevelType w:val="multilevel"/>
    <w:tmpl w:val="8A6E2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31339"/>
    <w:multiLevelType w:val="multilevel"/>
    <w:tmpl w:val="65C80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E304C"/>
    <w:multiLevelType w:val="multilevel"/>
    <w:tmpl w:val="2DBCC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32052"/>
    <w:multiLevelType w:val="multilevel"/>
    <w:tmpl w:val="335EE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77BC3"/>
    <w:multiLevelType w:val="multilevel"/>
    <w:tmpl w:val="63F4F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C0B13"/>
    <w:multiLevelType w:val="multilevel"/>
    <w:tmpl w:val="29283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B52FC"/>
    <w:multiLevelType w:val="multilevel"/>
    <w:tmpl w:val="95D0BC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52570E"/>
    <w:multiLevelType w:val="multilevel"/>
    <w:tmpl w:val="E40C2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27521"/>
    <w:multiLevelType w:val="multilevel"/>
    <w:tmpl w:val="84229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07E37"/>
    <w:multiLevelType w:val="multilevel"/>
    <w:tmpl w:val="B77E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60FA5"/>
    <w:multiLevelType w:val="multilevel"/>
    <w:tmpl w:val="A502A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0097C"/>
    <w:multiLevelType w:val="multilevel"/>
    <w:tmpl w:val="17D21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6304B"/>
    <w:multiLevelType w:val="multilevel"/>
    <w:tmpl w:val="DB76D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1384F"/>
    <w:multiLevelType w:val="multilevel"/>
    <w:tmpl w:val="E294F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506C6"/>
    <w:multiLevelType w:val="multilevel"/>
    <w:tmpl w:val="2B26C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CD7BD1"/>
    <w:multiLevelType w:val="multilevel"/>
    <w:tmpl w:val="CB96F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D9517C"/>
    <w:multiLevelType w:val="multilevel"/>
    <w:tmpl w:val="B400F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A64E88"/>
    <w:multiLevelType w:val="multilevel"/>
    <w:tmpl w:val="FB1E4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03DB6"/>
    <w:multiLevelType w:val="multilevel"/>
    <w:tmpl w:val="5E74F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5049A"/>
    <w:multiLevelType w:val="multilevel"/>
    <w:tmpl w:val="8EC6A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99169F"/>
    <w:multiLevelType w:val="multilevel"/>
    <w:tmpl w:val="1A708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11BE2"/>
    <w:multiLevelType w:val="multilevel"/>
    <w:tmpl w:val="BC28F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C8451F"/>
    <w:multiLevelType w:val="multilevel"/>
    <w:tmpl w:val="F4089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E067D4"/>
    <w:multiLevelType w:val="multilevel"/>
    <w:tmpl w:val="1EE8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611EC"/>
    <w:multiLevelType w:val="multilevel"/>
    <w:tmpl w:val="80D25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9137E3"/>
    <w:multiLevelType w:val="multilevel"/>
    <w:tmpl w:val="8A545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D48AA"/>
    <w:multiLevelType w:val="multilevel"/>
    <w:tmpl w:val="ACAA9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42D77"/>
    <w:multiLevelType w:val="multilevel"/>
    <w:tmpl w:val="B31235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7E00EF"/>
    <w:multiLevelType w:val="multilevel"/>
    <w:tmpl w:val="169A4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3746C"/>
    <w:multiLevelType w:val="multilevel"/>
    <w:tmpl w:val="2CB476F6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5037E8"/>
    <w:multiLevelType w:val="multilevel"/>
    <w:tmpl w:val="202EC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817A4A"/>
    <w:multiLevelType w:val="multilevel"/>
    <w:tmpl w:val="73981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281A79"/>
    <w:multiLevelType w:val="multilevel"/>
    <w:tmpl w:val="B922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746D63"/>
    <w:multiLevelType w:val="multilevel"/>
    <w:tmpl w:val="86DA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676842"/>
    <w:multiLevelType w:val="multilevel"/>
    <w:tmpl w:val="F2229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E2361E"/>
    <w:multiLevelType w:val="multilevel"/>
    <w:tmpl w:val="C34E1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FC44D5"/>
    <w:multiLevelType w:val="multilevel"/>
    <w:tmpl w:val="C71AD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34"/>
  </w:num>
  <w:num w:numId="5">
    <w:abstractNumId w:val="36"/>
  </w:num>
  <w:num w:numId="6">
    <w:abstractNumId w:val="29"/>
  </w:num>
  <w:num w:numId="7">
    <w:abstractNumId w:val="0"/>
  </w:num>
  <w:num w:numId="8">
    <w:abstractNumId w:val="17"/>
  </w:num>
  <w:num w:numId="9">
    <w:abstractNumId w:val="22"/>
  </w:num>
  <w:num w:numId="10">
    <w:abstractNumId w:val="1"/>
  </w:num>
  <w:num w:numId="11">
    <w:abstractNumId w:val="37"/>
  </w:num>
  <w:num w:numId="12">
    <w:abstractNumId w:val="19"/>
  </w:num>
  <w:num w:numId="13">
    <w:abstractNumId w:val="11"/>
  </w:num>
  <w:num w:numId="14">
    <w:abstractNumId w:val="28"/>
  </w:num>
  <w:num w:numId="15">
    <w:abstractNumId w:val="31"/>
  </w:num>
  <w:num w:numId="16">
    <w:abstractNumId w:val="5"/>
  </w:num>
  <w:num w:numId="17">
    <w:abstractNumId w:val="27"/>
  </w:num>
  <w:num w:numId="18">
    <w:abstractNumId w:val="13"/>
  </w:num>
  <w:num w:numId="19">
    <w:abstractNumId w:val="12"/>
  </w:num>
  <w:num w:numId="20">
    <w:abstractNumId w:val="6"/>
  </w:num>
  <w:num w:numId="21">
    <w:abstractNumId w:val="20"/>
  </w:num>
  <w:num w:numId="22">
    <w:abstractNumId w:val="14"/>
  </w:num>
  <w:num w:numId="23">
    <w:abstractNumId w:val="39"/>
  </w:num>
  <w:num w:numId="24">
    <w:abstractNumId w:val="8"/>
  </w:num>
  <w:num w:numId="25">
    <w:abstractNumId w:val="2"/>
  </w:num>
  <w:num w:numId="26">
    <w:abstractNumId w:val="23"/>
  </w:num>
  <w:num w:numId="27">
    <w:abstractNumId w:val="16"/>
  </w:num>
  <w:num w:numId="28">
    <w:abstractNumId w:val="26"/>
  </w:num>
  <w:num w:numId="29">
    <w:abstractNumId w:val="38"/>
  </w:num>
  <w:num w:numId="30">
    <w:abstractNumId w:val="18"/>
  </w:num>
  <w:num w:numId="31">
    <w:abstractNumId w:val="35"/>
  </w:num>
  <w:num w:numId="32">
    <w:abstractNumId w:val="21"/>
  </w:num>
  <w:num w:numId="33">
    <w:abstractNumId w:val="30"/>
  </w:num>
  <w:num w:numId="34">
    <w:abstractNumId w:val="4"/>
  </w:num>
  <w:num w:numId="35">
    <w:abstractNumId w:val="25"/>
  </w:num>
  <w:num w:numId="36">
    <w:abstractNumId w:val="7"/>
  </w:num>
  <w:num w:numId="37">
    <w:abstractNumId w:val="24"/>
  </w:num>
  <w:num w:numId="38">
    <w:abstractNumId w:val="15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E9"/>
    <w:rsid w:val="00060B30"/>
    <w:rsid w:val="000A45C3"/>
    <w:rsid w:val="000D05C9"/>
    <w:rsid w:val="001002B1"/>
    <w:rsid w:val="002C26A2"/>
    <w:rsid w:val="003241B4"/>
    <w:rsid w:val="005027E1"/>
    <w:rsid w:val="00646594"/>
    <w:rsid w:val="006544E9"/>
    <w:rsid w:val="00657BAE"/>
    <w:rsid w:val="00686C7F"/>
    <w:rsid w:val="006B5358"/>
    <w:rsid w:val="006D6285"/>
    <w:rsid w:val="00863CE9"/>
    <w:rsid w:val="008B4E6D"/>
    <w:rsid w:val="008F1464"/>
    <w:rsid w:val="00A97DAA"/>
    <w:rsid w:val="00B116C1"/>
    <w:rsid w:val="00BD7F8F"/>
    <w:rsid w:val="00CE3FD5"/>
    <w:rsid w:val="00E26612"/>
    <w:rsid w:val="00E97B5B"/>
    <w:rsid w:val="00FD7762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3ABB9-E882-4FBB-9CAF-8312C42A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63CE9"/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863CE9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table" w:styleId="a3">
    <w:name w:val="Table Grid"/>
    <w:basedOn w:val="a1"/>
    <w:uiPriority w:val="39"/>
    <w:rsid w:val="0086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863CE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863CE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863CE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863CE9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Валентина</cp:lastModifiedBy>
  <cp:revision>2</cp:revision>
  <dcterms:created xsi:type="dcterms:W3CDTF">2020-06-04T20:09:00Z</dcterms:created>
  <dcterms:modified xsi:type="dcterms:W3CDTF">2020-06-04T20:09:00Z</dcterms:modified>
</cp:coreProperties>
</file>